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062EB0" w:rsidTr="00062EB0">
        <w:tc>
          <w:tcPr>
            <w:tcW w:w="3200" w:type="pct"/>
            <w:shd w:val="clear" w:color="auto" w:fill="983620" w:themeFill="accent2"/>
          </w:tcPr>
          <w:p w:rsidR="001B122F" w:rsidRDefault="001B122F">
            <w:pPr>
              <w:pStyle w:val="Geenafstand"/>
            </w:pPr>
          </w:p>
        </w:tc>
        <w:tc>
          <w:tcPr>
            <w:tcW w:w="104" w:type="pct"/>
          </w:tcPr>
          <w:p w:rsidR="001B122F" w:rsidRDefault="001B122F">
            <w:pPr>
              <w:pStyle w:val="Geenafstand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1B122F" w:rsidRDefault="001B122F">
            <w:pPr>
              <w:pStyle w:val="Geenafstand"/>
            </w:pPr>
          </w:p>
        </w:tc>
      </w:tr>
      <w:tr w:rsidR="00062EB0" w:rsidTr="00062EB0">
        <w:trPr>
          <w:trHeight w:val="2520"/>
        </w:trPr>
        <w:tc>
          <w:tcPr>
            <w:tcW w:w="3200" w:type="pct"/>
            <w:vAlign w:val="bottom"/>
          </w:tcPr>
          <w:p w:rsidR="001B122F" w:rsidRDefault="00BB1D60" w:rsidP="00062EB0">
            <w:pPr>
              <w:pStyle w:val="Titel"/>
              <w:jc w:val="both"/>
            </w:pPr>
            <w:sdt>
              <w:sdtPr>
                <w:rPr>
                  <w:sz w:val="52"/>
                </w:rPr>
                <w:alias w:val="Title"/>
                <w:tag w:val=""/>
                <w:id w:val="-841541200"/>
                <w:placeholder>
                  <w:docPart w:val="7A57C18EB7566348B1F1B8C10825630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062EB0" w:rsidRPr="00062EB0">
                  <w:rPr>
                    <w:sz w:val="52"/>
                  </w:rPr>
                  <w:t>Spannend Ondernemen Canvas</w:t>
                </w:r>
                <w:r w:rsidR="00395CA3">
                  <w:rPr>
                    <w:sz w:val="52"/>
                  </w:rPr>
                  <w:br/>
                  <w:t>Teamnaam: SloterMoter</w:t>
                </w:r>
              </w:sdtContent>
            </w:sdt>
          </w:p>
        </w:tc>
        <w:tc>
          <w:tcPr>
            <w:tcW w:w="104" w:type="pct"/>
            <w:vAlign w:val="bottom"/>
          </w:tcPr>
          <w:p w:rsidR="001B122F" w:rsidRDefault="001B122F"/>
        </w:tc>
        <w:tc>
          <w:tcPr>
            <w:tcW w:w="1696" w:type="pct"/>
            <w:vAlign w:val="bottom"/>
          </w:tcPr>
          <w:p w:rsidR="001B122F" w:rsidRDefault="00062EB0">
            <w:pPr>
              <w:pStyle w:val="CourseDetails"/>
            </w:pPr>
            <w:r>
              <w:t>Spannend Ondernemen</w:t>
            </w:r>
          </w:p>
          <w:p w:rsidR="001B122F" w:rsidRDefault="005A6EBD">
            <w:pPr>
              <w:pStyle w:val="CourseDetails"/>
            </w:pPr>
            <w:r>
              <w:t>ROC van Amsterdam</w:t>
            </w:r>
          </w:p>
          <w:p w:rsidR="001B122F" w:rsidRDefault="00062EB0">
            <w:pPr>
              <w:pStyle w:val="CourseDetails"/>
            </w:pPr>
            <w:r>
              <w:t>Leerjaar 2016-2017</w:t>
            </w:r>
          </w:p>
        </w:tc>
      </w:tr>
      <w:tr w:rsidR="00062EB0" w:rsidTr="00062EB0">
        <w:tc>
          <w:tcPr>
            <w:tcW w:w="3200" w:type="pct"/>
            <w:shd w:val="clear" w:color="auto" w:fill="983620" w:themeFill="accent2"/>
          </w:tcPr>
          <w:p w:rsidR="001B122F" w:rsidRDefault="001B122F">
            <w:pPr>
              <w:pStyle w:val="Geenafstand"/>
            </w:pPr>
          </w:p>
        </w:tc>
        <w:tc>
          <w:tcPr>
            <w:tcW w:w="104" w:type="pct"/>
          </w:tcPr>
          <w:p w:rsidR="001B122F" w:rsidRDefault="001B122F">
            <w:pPr>
              <w:pStyle w:val="Geenafstand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1B122F" w:rsidRDefault="001B122F">
            <w:pPr>
              <w:pStyle w:val="Geenafstand"/>
            </w:pPr>
          </w:p>
        </w:tc>
      </w:tr>
    </w:tbl>
    <w:p w:rsidR="001B122F" w:rsidRDefault="001B122F">
      <w:pPr>
        <w:pStyle w:val="Geenafstand"/>
      </w:pPr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062EB0" w:rsidTr="00062EB0">
        <w:trPr>
          <w:trHeight w:val="2160"/>
        </w:trPr>
        <w:tc>
          <w:tcPr>
            <w:tcW w:w="3097" w:type="pct"/>
          </w:tcPr>
          <w:p w:rsidR="001B122F" w:rsidRDefault="00062EB0">
            <w:pPr>
              <w:pStyle w:val="Kop1"/>
            </w:pPr>
            <w:r>
              <w:t>Opstart (fase 0)</w:t>
            </w:r>
          </w:p>
          <w:p w:rsidR="006721C8" w:rsidRDefault="00062EB0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Opdracht 1: de teamleden zijn;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978"/>
              <w:gridCol w:w="4657"/>
            </w:tblGrid>
            <w:tr w:rsidR="006721C8" w:rsidTr="006721C8">
              <w:tc>
                <w:tcPr>
                  <w:tcW w:w="1978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1</w:t>
                  </w:r>
                </w:p>
              </w:tc>
              <w:tc>
                <w:tcPr>
                  <w:tcW w:w="4657" w:type="dxa"/>
                </w:tcPr>
                <w:p w:rsidR="006721C8" w:rsidRDefault="005A6EBD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Matthijs</w:t>
                  </w:r>
                  <w:r w:rsidR="00EC67E5">
                    <w:rPr>
                      <w:rFonts w:eastAsiaTheme="minorHAnsi"/>
                      <w:bCs/>
                      <w:color w:val="auto"/>
                    </w:rPr>
                    <w:t xml:space="preserve"> </w:t>
                  </w:r>
                  <w:proofErr w:type="spellStart"/>
                  <w:r w:rsidR="00EC67E5">
                    <w:rPr>
                      <w:rFonts w:eastAsiaTheme="minorHAnsi"/>
                      <w:bCs/>
                      <w:color w:val="auto"/>
                    </w:rPr>
                    <w:t>Vd</w:t>
                  </w:r>
                  <w:proofErr w:type="spellEnd"/>
                  <w:r w:rsidR="00EC67E5">
                    <w:rPr>
                      <w:rFonts w:eastAsiaTheme="minorHAnsi"/>
                      <w:bCs/>
                      <w:color w:val="auto"/>
                    </w:rPr>
                    <w:t xml:space="preserve"> Kuilen</w:t>
                  </w:r>
                </w:p>
              </w:tc>
            </w:tr>
            <w:tr w:rsidR="006721C8" w:rsidTr="006721C8">
              <w:tc>
                <w:tcPr>
                  <w:tcW w:w="1978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2</w:t>
                  </w:r>
                </w:p>
              </w:tc>
              <w:tc>
                <w:tcPr>
                  <w:tcW w:w="4657" w:type="dxa"/>
                </w:tcPr>
                <w:p w:rsidR="006721C8" w:rsidRDefault="005A6EBD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Dylan</w:t>
                  </w:r>
                  <w:r w:rsidR="00EC67E5">
                    <w:rPr>
                      <w:rFonts w:eastAsiaTheme="minorHAnsi"/>
                      <w:bCs/>
                      <w:color w:val="auto"/>
                    </w:rPr>
                    <w:t xml:space="preserve"> Faassen</w:t>
                  </w:r>
                </w:p>
              </w:tc>
            </w:tr>
            <w:tr w:rsidR="006721C8" w:rsidTr="006721C8">
              <w:tc>
                <w:tcPr>
                  <w:tcW w:w="1978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3</w:t>
                  </w:r>
                </w:p>
              </w:tc>
              <w:tc>
                <w:tcPr>
                  <w:tcW w:w="4657" w:type="dxa"/>
                </w:tcPr>
                <w:p w:rsidR="006721C8" w:rsidRDefault="005A6EBD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Alex</w:t>
                  </w:r>
                  <w:r w:rsidR="00EC67E5">
                    <w:rPr>
                      <w:rFonts w:eastAsiaTheme="minorHAnsi"/>
                      <w:bCs/>
                      <w:color w:val="auto"/>
                    </w:rPr>
                    <w:t xml:space="preserve"> Filinsky</w:t>
                  </w:r>
                </w:p>
              </w:tc>
            </w:tr>
            <w:tr w:rsidR="006721C8" w:rsidTr="006721C8">
              <w:tc>
                <w:tcPr>
                  <w:tcW w:w="1978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4</w:t>
                  </w:r>
                </w:p>
              </w:tc>
              <w:tc>
                <w:tcPr>
                  <w:tcW w:w="4657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</w:p>
              </w:tc>
            </w:tr>
            <w:tr w:rsidR="006721C8" w:rsidTr="006721C8">
              <w:tc>
                <w:tcPr>
                  <w:tcW w:w="1978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5</w:t>
                  </w:r>
                </w:p>
              </w:tc>
              <w:tc>
                <w:tcPr>
                  <w:tcW w:w="4657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</w:p>
              </w:tc>
            </w:tr>
          </w:tbl>
          <w:p w:rsidR="006721C8" w:rsidRDefault="006721C8">
            <w:pPr>
              <w:rPr>
                <w:rFonts w:eastAsiaTheme="minorHAnsi"/>
                <w:bCs/>
                <w:color w:val="auto"/>
              </w:rPr>
            </w:pPr>
          </w:p>
          <w:p w:rsidR="00062EB0" w:rsidRDefault="006721C8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Opdracht 2: de drie</w:t>
            </w:r>
            <w:r w:rsidR="00062EB0">
              <w:rPr>
                <w:rFonts w:eastAsiaTheme="minorHAnsi"/>
                <w:bCs/>
                <w:color w:val="auto"/>
              </w:rPr>
              <w:t xml:space="preserve"> vernieuwende business ideeën zijn: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310"/>
              <w:gridCol w:w="1429"/>
              <w:gridCol w:w="1313"/>
              <w:gridCol w:w="1317"/>
              <w:gridCol w:w="1317"/>
            </w:tblGrid>
            <w:tr w:rsidR="00062EB0" w:rsidTr="00062EB0">
              <w:tc>
                <w:tcPr>
                  <w:tcW w:w="1327" w:type="dxa"/>
                </w:tcPr>
                <w:p w:rsidR="00062EB0" w:rsidRDefault="006721C8">
                  <w:r>
                    <w:t>Idee</w:t>
                  </w:r>
                </w:p>
              </w:tc>
              <w:tc>
                <w:tcPr>
                  <w:tcW w:w="1327" w:type="dxa"/>
                </w:tcPr>
                <w:p w:rsidR="00062EB0" w:rsidRDefault="00062EB0">
                  <w:r>
                    <w:t>Commercieel</w:t>
                  </w:r>
                  <w:r w:rsidR="006721C8">
                    <w:t>?</w:t>
                  </w:r>
                </w:p>
              </w:tc>
              <w:tc>
                <w:tcPr>
                  <w:tcW w:w="1327" w:type="dxa"/>
                </w:tcPr>
                <w:p w:rsidR="00062EB0" w:rsidRDefault="006721C8">
                  <w:r>
                    <w:t>Innovatief?</w:t>
                  </w:r>
                </w:p>
              </w:tc>
              <w:tc>
                <w:tcPr>
                  <w:tcW w:w="1327" w:type="dxa"/>
                </w:tcPr>
                <w:p w:rsidR="00062EB0" w:rsidRDefault="006721C8">
                  <w:r>
                    <w:t>Duurzaam?</w:t>
                  </w:r>
                </w:p>
              </w:tc>
              <w:tc>
                <w:tcPr>
                  <w:tcW w:w="1327" w:type="dxa"/>
                </w:tcPr>
                <w:p w:rsidR="00062EB0" w:rsidRDefault="006721C8">
                  <w:r>
                    <w:t>Realistisch?</w:t>
                  </w:r>
                </w:p>
              </w:tc>
            </w:tr>
            <w:tr w:rsidR="00062EB0" w:rsidTr="00062EB0">
              <w:tc>
                <w:tcPr>
                  <w:tcW w:w="1327" w:type="dxa"/>
                </w:tcPr>
                <w:p w:rsidR="00062EB0" w:rsidRDefault="005A6EBD">
                  <w:r>
                    <w:t>Slimmere stoplichten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 xml:space="preserve">Nee 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Nee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Nee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Ja</w:t>
                  </w:r>
                </w:p>
              </w:tc>
            </w:tr>
            <w:tr w:rsidR="00062EB0" w:rsidTr="00062EB0">
              <w:tc>
                <w:tcPr>
                  <w:tcW w:w="1327" w:type="dxa"/>
                </w:tcPr>
                <w:p w:rsidR="00062EB0" w:rsidRDefault="005A6EBD">
                  <w:r>
                    <w:t>Draadloze sloten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Ja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Ja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Nee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Ja</w:t>
                  </w:r>
                </w:p>
              </w:tc>
            </w:tr>
            <w:tr w:rsidR="00062EB0" w:rsidTr="00062EB0">
              <w:tc>
                <w:tcPr>
                  <w:tcW w:w="1327" w:type="dxa"/>
                </w:tcPr>
                <w:p w:rsidR="00062EB0" w:rsidRDefault="005A6EBD">
                  <w:r>
                    <w:t>Betere Lampen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Ja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Nee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Nee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Nee</w:t>
                  </w:r>
                </w:p>
              </w:tc>
            </w:tr>
          </w:tbl>
          <w:p w:rsidR="00062EB0" w:rsidRDefault="006721C8">
            <w:r>
              <w:t>Toelichting: +/+ = zeer positief | + = positief | +/- = neutraal | - = negatief | - /- = zeer negatief</w:t>
            </w:r>
          </w:p>
          <w:p w:rsidR="006721C8" w:rsidRDefault="006721C8">
            <w:r>
              <w:t>Onze keuze is (vermeld jullie business idee waarmee jullie verder gaan)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6635"/>
            </w:tblGrid>
            <w:tr w:rsidR="006721C8" w:rsidTr="006721C8">
              <w:tc>
                <w:tcPr>
                  <w:tcW w:w="6635" w:type="dxa"/>
                </w:tcPr>
                <w:p w:rsidR="006721C8" w:rsidRDefault="005A6EBD">
                  <w:r>
                    <w:t>Draadloze sloten</w:t>
                  </w:r>
                </w:p>
                <w:p w:rsidR="006721C8" w:rsidRDefault="006721C8"/>
              </w:tc>
            </w:tr>
          </w:tbl>
          <w:p w:rsidR="006721C8" w:rsidRDefault="006721C8"/>
          <w:p w:rsidR="001B122F" w:rsidRPr="005A6EBD" w:rsidRDefault="00062EB0">
            <w:pPr>
              <w:pStyle w:val="Kop1"/>
              <w:rPr>
                <w:lang w:val="en-US"/>
              </w:rPr>
            </w:pPr>
            <w:proofErr w:type="spellStart"/>
            <w:r w:rsidRPr="005A6EBD">
              <w:rPr>
                <w:lang w:val="en-US"/>
              </w:rPr>
              <w:t>Fase</w:t>
            </w:r>
            <w:proofErr w:type="spellEnd"/>
            <w:r w:rsidRPr="005A6EBD">
              <w:rPr>
                <w:lang w:val="en-US"/>
              </w:rPr>
              <w:t xml:space="preserve"> 1: Our </w:t>
            </w:r>
            <w:proofErr w:type="spellStart"/>
            <w:r w:rsidRPr="005A6EBD">
              <w:rPr>
                <w:lang w:val="en-US"/>
              </w:rPr>
              <w:t>teamcompany</w:t>
            </w:r>
            <w:proofErr w:type="spellEnd"/>
          </w:p>
          <w:p w:rsidR="001B122F" w:rsidRPr="005A6EBD" w:rsidRDefault="00062EB0" w:rsidP="006721C8">
            <w:pPr>
              <w:pStyle w:val="Kop1"/>
              <w:rPr>
                <w:lang w:val="en-US"/>
              </w:rPr>
            </w:pPr>
            <w:proofErr w:type="spellStart"/>
            <w:r w:rsidRPr="005A6EBD">
              <w:rPr>
                <w:lang w:val="en-US"/>
              </w:rPr>
              <w:t>Fase</w:t>
            </w:r>
            <w:proofErr w:type="spellEnd"/>
            <w:r w:rsidRPr="005A6EBD">
              <w:rPr>
                <w:lang w:val="en-US"/>
              </w:rPr>
              <w:t xml:space="preserve"> 2: Value proposition</w:t>
            </w:r>
          </w:p>
          <w:p w:rsidR="001B122F" w:rsidRDefault="00062EB0">
            <w:pPr>
              <w:pStyle w:val="Kop1"/>
            </w:pPr>
            <w:r>
              <w:t>Fase 3: Speed prototyping</w:t>
            </w:r>
          </w:p>
          <w:p w:rsidR="001B122F" w:rsidRDefault="00062EB0">
            <w:pPr>
              <w:pStyle w:val="Kop1"/>
            </w:pPr>
            <w:r>
              <w:t xml:space="preserve">Fase 4: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  <w:p w:rsidR="001B122F" w:rsidRDefault="001B122F" w:rsidP="006721C8">
            <w:pPr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1" w:type="pct"/>
          </w:tcPr>
          <w:p w:rsidR="001B122F" w:rsidRDefault="001B122F"/>
        </w:tc>
        <w:tc>
          <w:tcPr>
            <w:tcW w:w="1712" w:type="pct"/>
          </w:tcPr>
          <w:p w:rsidR="001B122F" w:rsidRDefault="00062EB0">
            <w:pPr>
              <w:pStyle w:val="Kop2"/>
            </w:pPr>
            <w:r>
              <w:t>Opdracht 1</w:t>
            </w:r>
          </w:p>
          <w:p w:rsidR="006721C8" w:rsidRPr="006721C8" w:rsidRDefault="006721C8" w:rsidP="006721C8">
            <w:r>
              <w:t xml:space="preserve">Voor de keuze van je teamleden is het belangrijk </w:t>
            </w:r>
            <w:r w:rsidR="00426D3C">
              <w:t>om te horen wat jullie docent hiervan vindt. Heb je de vrije keuze? Of zijn er voorwaarden verbonden aan het maken van teams?</w:t>
            </w:r>
          </w:p>
          <w:p w:rsidR="00062EB0" w:rsidRDefault="00062EB0" w:rsidP="00062EB0">
            <w:pPr>
              <w:pStyle w:val="Kop2"/>
            </w:pPr>
            <w:r>
              <w:t>Opdracht 2</w:t>
            </w:r>
          </w:p>
          <w:p w:rsidR="00426D3C" w:rsidRDefault="00426D3C" w:rsidP="00426D3C">
            <w:r>
              <w:t>Alle teams maken een keuze met welk business idee ze Spannend Ondernemen in gaan.</w:t>
            </w:r>
          </w:p>
          <w:p w:rsidR="00426D3C" w:rsidRPr="00426D3C" w:rsidRDefault="00426D3C" w:rsidP="00426D3C">
            <w:r>
              <w:t xml:space="preserve">Om een goede keuze te maken beoordeel je elk idee aan </w:t>
            </w:r>
            <w:r w:rsidRPr="00426D3C">
              <w:rPr>
                <w:b/>
              </w:rPr>
              <w:t>vier criteria</w:t>
            </w:r>
            <w:r>
              <w:t>. Hoe commercieel is het idee (kun je er geld mee verdienen?). Hoe innovatief is het idee (onderscheidend/vernieuwend?). Hoe duurzaam is het idee (slecht voor mens, dier, planeet?). Hoe realistisch in het idee (is het haalbaar/betaalbaar?).</w:t>
            </w:r>
          </w:p>
          <w:p w:rsidR="00062EB0" w:rsidRDefault="00062EB0" w:rsidP="00062EB0">
            <w:pPr>
              <w:pStyle w:val="Bloktekst"/>
              <w:spacing w:after="200"/>
            </w:pPr>
          </w:p>
          <w:p w:rsidR="001B122F" w:rsidRDefault="00426D3C">
            <w:pPr>
              <w:pStyle w:val="Kop2"/>
            </w:pPr>
            <w:r>
              <w:t>Overige opdrachten (volgen)</w:t>
            </w:r>
          </w:p>
          <w:p w:rsidR="001B122F" w:rsidRDefault="001B122F" w:rsidP="00062EB0">
            <w:pPr>
              <w:pStyle w:val="Bloktekst"/>
              <w:spacing w:after="200"/>
            </w:pPr>
          </w:p>
        </w:tc>
      </w:tr>
    </w:tbl>
    <w:p w:rsidR="001B122F" w:rsidRDefault="001B122F"/>
    <w:sectPr w:rsidR="001B122F">
      <w:footerReference w:type="default" r:id="rId7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60" w:rsidRDefault="00BB1D60">
      <w:pPr>
        <w:spacing w:after="0" w:line="240" w:lineRule="auto"/>
      </w:pPr>
      <w:r>
        <w:separator/>
      </w:r>
    </w:p>
  </w:endnote>
  <w:endnote w:type="continuationSeparator" w:id="0">
    <w:p w:rsidR="00BB1D60" w:rsidRDefault="00BB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6721C8" w:rsidTr="00062EB0">
      <w:tc>
        <w:tcPr>
          <w:tcW w:w="3200" w:type="pct"/>
          <w:shd w:val="clear" w:color="auto" w:fill="983620" w:themeFill="accent2"/>
        </w:tcPr>
        <w:p w:rsidR="006721C8" w:rsidRDefault="006721C8" w:rsidP="00062EB0">
          <w:pPr>
            <w:pStyle w:val="Geenafstand"/>
          </w:pPr>
        </w:p>
      </w:tc>
      <w:tc>
        <w:tcPr>
          <w:tcW w:w="104" w:type="pct"/>
        </w:tcPr>
        <w:p w:rsidR="006721C8" w:rsidRDefault="006721C8" w:rsidP="00062EB0">
          <w:pPr>
            <w:pStyle w:val="Geenafstand"/>
          </w:pPr>
        </w:p>
      </w:tc>
      <w:tc>
        <w:tcPr>
          <w:tcW w:w="1700" w:type="pct"/>
          <w:shd w:val="clear" w:color="auto" w:fill="7F7F7F" w:themeFill="text1" w:themeFillTint="80"/>
        </w:tcPr>
        <w:p w:rsidR="006721C8" w:rsidRDefault="006721C8" w:rsidP="00062EB0">
          <w:pPr>
            <w:pStyle w:val="Geenafstand"/>
          </w:pPr>
        </w:p>
      </w:tc>
    </w:tr>
    <w:tr w:rsidR="006721C8" w:rsidTr="00062EB0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51E2C2FFE33B6F46A64FB558290CDB2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:rsidR="006721C8" w:rsidRPr="00AA218C" w:rsidRDefault="00395CA3" w:rsidP="00062EB0">
              <w:pPr>
                <w:pStyle w:val="Voettekst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 xml:space="preserve">Spannend Ondernemen </w:t>
              </w:r>
              <w:proofErr w:type="spellStart"/>
              <w:r>
                <w:rPr>
                  <w:color w:val="262626" w:themeColor="text1" w:themeTint="D9"/>
                </w:rPr>
                <w:t>CanvasTeamnaam</w:t>
              </w:r>
              <w:proofErr w:type="spellEnd"/>
              <w:r>
                <w:rPr>
                  <w:color w:val="262626" w:themeColor="text1" w:themeTint="D9"/>
                </w:rPr>
                <w:t xml:space="preserve">: </w:t>
              </w:r>
              <w:proofErr w:type="spellStart"/>
              <w:r>
                <w:rPr>
                  <w:color w:val="262626" w:themeColor="text1" w:themeTint="D9"/>
                </w:rPr>
                <w:t>SloterMoter</w:t>
              </w:r>
              <w:proofErr w:type="spellEnd"/>
            </w:p>
          </w:tc>
        </w:sdtContent>
      </w:sdt>
      <w:tc>
        <w:tcPr>
          <w:tcW w:w="104" w:type="pct"/>
          <w:vAlign w:val="bottom"/>
        </w:tcPr>
        <w:p w:rsidR="006721C8" w:rsidRDefault="006721C8" w:rsidP="00062EB0">
          <w:pPr>
            <w:pStyle w:val="Voettekst"/>
          </w:pPr>
        </w:p>
      </w:tc>
      <w:tc>
        <w:tcPr>
          <w:tcW w:w="1700" w:type="pct"/>
          <w:vAlign w:val="bottom"/>
        </w:tcPr>
        <w:p w:rsidR="006721C8" w:rsidRDefault="006721C8" w:rsidP="00062EB0">
          <w:pPr>
            <w:pStyle w:val="FooterRight"/>
          </w:pPr>
          <w:r>
            <w:fldChar w:fldCharType="begin"/>
          </w:r>
          <w:r>
            <w:instrText>Pagina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6721C8" w:rsidRPr="00384A08" w:rsidRDefault="006721C8" w:rsidP="00062EB0">
    <w:pPr>
      <w:pStyle w:val="Geenafsta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60" w:rsidRDefault="00BB1D60">
      <w:pPr>
        <w:spacing w:after="0" w:line="240" w:lineRule="auto"/>
      </w:pPr>
      <w:r>
        <w:separator/>
      </w:r>
    </w:p>
  </w:footnote>
  <w:footnote w:type="continuationSeparator" w:id="0">
    <w:p w:rsidR="00BB1D60" w:rsidRDefault="00BB1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jstopsomteken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jstopsomteken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B0"/>
    <w:rsid w:val="00062EB0"/>
    <w:rsid w:val="001B122F"/>
    <w:rsid w:val="00395CA3"/>
    <w:rsid w:val="00426D3C"/>
    <w:rsid w:val="005A6EBD"/>
    <w:rsid w:val="006721C8"/>
    <w:rsid w:val="008B2ED3"/>
    <w:rsid w:val="009F2474"/>
    <w:rsid w:val="00BB1D60"/>
    <w:rsid w:val="00C350D9"/>
    <w:rsid w:val="00E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349D9"/>
  <w15:docId w15:val="{2BCFB3BF-CA7C-472A-82C1-2A2798C8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color w:val="404040" w:themeColor="text1" w:themeTint="BF"/>
      <w:sz w:val="20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Kop4">
    <w:name w:val="heading 4"/>
    <w:basedOn w:val="Standaard"/>
    <w:next w:val="Standaard"/>
    <w:link w:val="Kop4Char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Kop6">
    <w:name w:val="heading 6"/>
    <w:basedOn w:val="Standaard"/>
    <w:next w:val="Standaard"/>
    <w:link w:val="Kop6Char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Kop7">
    <w:name w:val="heading 7"/>
    <w:basedOn w:val="Standaard"/>
    <w:next w:val="Standaard"/>
    <w:link w:val="Kop7Char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color w:val="404040" w:themeColor="text1" w:themeTint="BF"/>
      <w:sz w:val="16"/>
      <w:szCs w:val="16"/>
    </w:rPr>
  </w:style>
  <w:style w:type="paragraph" w:styleId="Bloktekst">
    <w:name w:val="Block Text"/>
    <w:basedOn w:val="Standaard"/>
    <w:uiPriority w:val="1"/>
    <w:unhideWhenUsed/>
    <w:qFormat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Standaard"/>
    <w:uiPriority w:val="1"/>
    <w:qFormat/>
    <w:pPr>
      <w:spacing w:after="120"/>
    </w:pPr>
    <w:rPr>
      <w:color w:val="595959" w:themeColor="text1" w:themeTint="A6"/>
      <w:sz w:val="24"/>
    </w:rPr>
  </w:style>
  <w:style w:type="paragraph" w:styleId="Datum">
    <w:name w:val="Date"/>
    <w:basedOn w:val="Standaard"/>
    <w:next w:val="Standaard"/>
    <w:link w:val="DatumChar"/>
    <w:uiPriority w:val="1"/>
    <w:unhideWhenUsed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umChar">
    <w:name w:val="Datum Char"/>
    <w:basedOn w:val="Standaardalinea-lettertype"/>
    <w:link w:val="Datum"/>
    <w:uiPriority w:val="1"/>
    <w:rPr>
      <w:b/>
      <w:color w:val="7F7F7F" w:themeColor="text1" w:themeTint="80"/>
      <w:sz w:val="18"/>
      <w:szCs w:val="24"/>
    </w:rPr>
  </w:style>
  <w:style w:type="paragraph" w:styleId="Voettekst">
    <w:name w:val="footer"/>
    <w:basedOn w:val="Standaard"/>
    <w:link w:val="VoettekstChar"/>
    <w:uiPriority w:val="99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Voettekst"/>
    <w:uiPriority w:val="99"/>
    <w:pPr>
      <w:jc w:val="right"/>
    </w:pPr>
  </w:style>
  <w:style w:type="paragraph" w:styleId="Koptekst">
    <w:name w:val="header"/>
    <w:basedOn w:val="Standaard"/>
    <w:link w:val="KoptekstChar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KoptekstChar">
    <w:name w:val="Koptekst Char"/>
    <w:basedOn w:val="Standaardalinea-lettertype"/>
    <w:link w:val="Koptekst"/>
    <w:uiPriority w:val="99"/>
    <w:rPr>
      <w:color w:val="595959" w:themeColor="text1" w:themeTint="A6"/>
      <w:sz w:val="20"/>
      <w:szCs w:val="24"/>
    </w:rPr>
  </w:style>
  <w:style w:type="character" w:customStyle="1" w:styleId="Kop1Char">
    <w:name w:val="Kop 1 Char"/>
    <w:basedOn w:val="Standaardalinea-lettertype"/>
    <w:link w:val="Kop1"/>
    <w:uiPriority w:val="1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1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1"/>
    <w:semiHidden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Kop6Char">
    <w:name w:val="Kop 6 Char"/>
    <w:basedOn w:val="Standaardalinea-lettertype"/>
    <w:link w:val="Kop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Kop7Char">
    <w:name w:val="Kop 7 Char"/>
    <w:basedOn w:val="Standaardalinea-lettertype"/>
    <w:link w:val="Kop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Kop8Char">
    <w:name w:val="Kop 8 Char"/>
    <w:basedOn w:val="Standaardalinea-lettertype"/>
    <w:link w:val="Kop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jstopsomteken">
    <w:name w:val="List Bullet"/>
    <w:basedOn w:val="Standaard"/>
    <w:uiPriority w:val="1"/>
    <w:qFormat/>
    <w:pPr>
      <w:numPr>
        <w:numId w:val="2"/>
      </w:numPr>
    </w:pPr>
  </w:style>
  <w:style w:type="paragraph" w:styleId="Lijstnummering">
    <w:name w:val="List Number"/>
    <w:basedOn w:val="Standaard"/>
    <w:uiPriority w:val="1"/>
    <w:qFormat/>
    <w:pPr>
      <w:numPr>
        <w:numId w:val="4"/>
      </w:numPr>
    </w:pPr>
  </w:style>
  <w:style w:type="paragraph" w:styleId="Geenafstand">
    <w:name w:val="No Spacing"/>
    <w:uiPriority w:val="1"/>
    <w:pPr>
      <w:spacing w:after="0" w:line="240" w:lineRule="auto"/>
    </w:pPr>
    <w:rPr>
      <w:sz w:val="5"/>
      <w:szCs w:val="2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9"/>
    <w:unhideWhenUsed/>
    <w:qFormat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OndertitelChar">
    <w:name w:val="Ondertitel Char"/>
    <w:basedOn w:val="Standaardalinea-lettertype"/>
    <w:link w:val="Ondertitel"/>
    <w:uiPriority w:val="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elraster">
    <w:name w:val="Table Grid"/>
    <w:basedOn w:val="Standaardtabel"/>
    <w:uiPriority w:val="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9"/>
    <w:qFormat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elChar">
    <w:name w:val="Titel Char"/>
    <w:basedOn w:val="Standaardalinea-lettertype"/>
    <w:link w:val="Titel"/>
    <w:uiPriority w:val="9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jstopsomteken2">
    <w:name w:val="List Bullet 2"/>
    <w:basedOn w:val="Bloktekst"/>
    <w:uiPriority w:val="1"/>
    <w:unhideWhenUsed/>
    <w:qFormat/>
    <w:pPr>
      <w:numPr>
        <w:numId w:val="5"/>
      </w:num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57C18EB7566348B1F1B8C1082563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40BBE5-BE83-E146-82D0-02A44C7C3367}"/>
      </w:docPartPr>
      <w:docPartBody>
        <w:p w:rsidR="00846D3C" w:rsidRDefault="002F31A7">
          <w:pPr>
            <w:pStyle w:val="7A57C18EB7566348B1F1B8C10825630E"/>
          </w:pPr>
          <w:r>
            <w:t>Lesson Title</w:t>
          </w:r>
        </w:p>
      </w:docPartBody>
    </w:docPart>
    <w:docPart>
      <w:docPartPr>
        <w:name w:val="51E2C2FFE33B6F46A64FB558290CDB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7E0639-0B1B-B046-A12D-13926F3CAA3C}"/>
      </w:docPartPr>
      <w:docPartBody>
        <w:p w:rsidR="00846D3C" w:rsidRDefault="002F31A7">
          <w:pPr>
            <w:pStyle w:val="51E2C2FFE33B6F46A64FB558290CDB25"/>
          </w:pPr>
          <w:r>
            <w:rPr>
              <w:rStyle w:val="Tekstvantijdelijkeaanduiding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jstopsomteken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jstopsomteken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3C"/>
    <w:rsid w:val="002F31A7"/>
    <w:rsid w:val="00846D3C"/>
    <w:rsid w:val="00B2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A57C18EB7566348B1F1B8C10825630E">
    <w:name w:val="7A57C18EB7566348B1F1B8C10825630E"/>
  </w:style>
  <w:style w:type="paragraph" w:customStyle="1" w:styleId="050008E3A00B0742B3D77C16905CB82C">
    <w:name w:val="050008E3A00B0742B3D77C16905CB82C"/>
  </w:style>
  <w:style w:type="paragraph" w:styleId="Lijstopsomteken">
    <w:name w:val="List Bullet"/>
    <w:basedOn w:val="Standaard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nl-NL"/>
    </w:rPr>
  </w:style>
  <w:style w:type="paragraph" w:customStyle="1" w:styleId="D0C5D8570128C24D880065A2BA1981B1">
    <w:name w:val="D0C5D8570128C24D880065A2BA1981B1"/>
  </w:style>
  <w:style w:type="paragraph" w:styleId="Lijstnummering">
    <w:name w:val="List Number"/>
    <w:basedOn w:val="Standaard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nl-NL"/>
    </w:rPr>
  </w:style>
  <w:style w:type="paragraph" w:customStyle="1" w:styleId="4A3E82BF1F2F3244899C575C7990900A">
    <w:name w:val="4A3E82BF1F2F3244899C575C7990900A"/>
  </w:style>
  <w:style w:type="paragraph" w:customStyle="1" w:styleId="65926D6CB90038498A86400BD25267F5">
    <w:name w:val="65926D6CB90038498A86400BD25267F5"/>
  </w:style>
  <w:style w:type="paragraph" w:customStyle="1" w:styleId="4F43506DAE121A4CA3C10FDB9F6E9CBD">
    <w:name w:val="4F43506DAE121A4CA3C10FDB9F6E9CBD"/>
  </w:style>
  <w:style w:type="paragraph" w:styleId="Bloktekst">
    <w:name w:val="Block Text"/>
    <w:basedOn w:val="Standaard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nl-NL"/>
    </w:rPr>
  </w:style>
  <w:style w:type="paragraph" w:styleId="Lijstopsomteken2">
    <w:name w:val="List Bullet 2"/>
    <w:basedOn w:val="Bloktekst"/>
    <w:uiPriority w:val="1"/>
    <w:unhideWhenUsed/>
    <w:qFormat/>
    <w:pPr>
      <w:numPr>
        <w:numId w:val="3"/>
      </w:numPr>
      <w:spacing w:after="40"/>
    </w:pPr>
  </w:style>
  <w:style w:type="paragraph" w:customStyle="1" w:styleId="1C978376C87C9442807D0CC76B3182A2">
    <w:name w:val="1C978376C87C9442807D0CC76B3182A2"/>
  </w:style>
  <w:style w:type="character" w:customStyle="1" w:styleId="Kop2Char">
    <w:name w:val="Kop 2 Char"/>
    <w:basedOn w:val="Standaardalinea-lettertype"/>
    <w:link w:val="Kop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nl-NL"/>
    </w:rPr>
  </w:style>
  <w:style w:type="paragraph" w:customStyle="1" w:styleId="C25D784161A206468A1AD7A9E67D5490">
    <w:name w:val="C25D784161A206468A1AD7A9E67D5490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1E2C2FFE33B6F46A64FB558290CDB25">
    <w:name w:val="51E2C2FFE33B6F46A64FB558290CD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Spannend Ondernemen Canvas</vt:lpstr>
      <vt:lpstr/>
    </vt:vector>
  </TitlesOfParts>
  <Manager/>
  <Company/>
  <LinksUpToDate>false</LinksUpToDate>
  <CharactersWithSpaces>1393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Spannend Ondernemen Canvas
Teamnaam: SloterMoter</dc:title>
  <dc:subject/>
  <dc:creator>Patrick Bijman</dc:creator>
  <cp:keywords/>
  <dc:description/>
  <cp:lastModifiedBy>Matthijs van de Kuilen</cp:lastModifiedBy>
  <cp:revision>2</cp:revision>
  <dcterms:created xsi:type="dcterms:W3CDTF">2017-05-31T07:45:00Z</dcterms:created>
  <dcterms:modified xsi:type="dcterms:W3CDTF">2017-05-31T07:45:00Z</dcterms:modified>
  <cp:category/>
</cp:coreProperties>
</file>