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5ED95B" w14:textId="21B6E431" w:rsidR="0052757B" w:rsidRDefault="003D528E" w:rsidP="0052757B">
      <w:pPr>
        <w:spacing w:before="100" w:beforeAutospacing="1" w:after="100" w:afterAutospacing="1"/>
        <w:rPr>
          <w:rFonts w:ascii="Times" w:hAnsi="Times" w:cs="Times New Roman"/>
          <w:b/>
          <w:bCs/>
        </w:rPr>
      </w:pPr>
      <w:r>
        <w:rPr>
          <w:rFonts w:ascii="Times" w:hAnsi="Times" w:cs="Times New Roman"/>
          <w:b/>
          <w:bCs/>
        </w:rPr>
        <w:t>Opdracht 3</w:t>
      </w:r>
      <w:r w:rsidR="0052757B" w:rsidRPr="0052757B">
        <w:rPr>
          <w:rFonts w:ascii="Times" w:hAnsi="Times" w:cs="Times New Roman"/>
          <w:b/>
          <w:bCs/>
        </w:rPr>
        <w:t xml:space="preserve">: </w:t>
      </w:r>
      <w:r>
        <w:rPr>
          <w:rFonts w:ascii="Times" w:hAnsi="Times" w:cs="Times New Roman"/>
          <w:b/>
          <w:bCs/>
        </w:rPr>
        <w:t>Trends &amp; Ontwikkelingen in de Horeca</w:t>
      </w:r>
    </w:p>
    <w:p w14:paraId="57EC4B7D" w14:textId="77777777" w:rsidR="0065230B" w:rsidRDefault="0065230B" w:rsidP="0065230B"/>
    <w:p w14:paraId="576DFE2E" w14:textId="77777777" w:rsidR="00060557" w:rsidRPr="00060557" w:rsidRDefault="00060557" w:rsidP="00060557">
      <w:pPr>
        <w:shd w:val="clear" w:color="auto" w:fill="FFFFFF"/>
        <w:textAlignment w:val="baseline"/>
        <w:outlineLvl w:val="2"/>
        <w:rPr>
          <w:rFonts w:ascii="Helvetica Neue" w:eastAsia="Times New Roman" w:hAnsi="Helvetica Neue" w:cs="Times New Roman"/>
          <w:b/>
          <w:bCs/>
          <w:sz w:val="27"/>
          <w:szCs w:val="27"/>
        </w:rPr>
      </w:pPr>
      <w:r w:rsidRPr="00060557">
        <w:rPr>
          <w:rFonts w:ascii="Helvetica Neue" w:eastAsia="Times New Roman" w:hAnsi="Helvetica Neue" w:cs="Times New Roman"/>
          <w:b/>
          <w:bCs/>
          <w:sz w:val="27"/>
          <w:szCs w:val="27"/>
        </w:rPr>
        <w:t>Wat is een trend?</w:t>
      </w:r>
    </w:p>
    <w:p w14:paraId="64E85CAE" w14:textId="77777777" w:rsidR="00027C6D" w:rsidRDefault="00060557" w:rsidP="00060557">
      <w:pPr>
        <w:shd w:val="clear" w:color="auto" w:fill="FFFFFF"/>
        <w:spacing w:after="360" w:line="400" w:lineRule="atLeast"/>
        <w:textAlignment w:val="baseline"/>
      </w:pPr>
      <w:r w:rsidRPr="00060557">
        <w:t>Een trend is een ontwikkeling in een bepaalde richting, bijvoorbeeld op het gebied van mode, muziek, techniek of taalgebruik. Een trend vult een leegte, brengt een oplossing en voelt aan als een ontdekking. ‘Yes, dat is wat ik wil.’</w:t>
      </w:r>
      <w:r w:rsidRPr="00060557">
        <w:br/>
        <w:t>Een trend is een verandering ten opzichte van het besta</w:t>
      </w:r>
      <w:r w:rsidR="00027C6D">
        <w:t>ande en het algemeen aanvaarde.</w:t>
      </w:r>
      <w:bookmarkStart w:id="0" w:name="_GoBack"/>
      <w:bookmarkEnd w:id="0"/>
    </w:p>
    <w:p w14:paraId="0B191072" w14:textId="77777777" w:rsidR="00027C6D" w:rsidRDefault="00060557" w:rsidP="00027C6D">
      <w:pPr>
        <w:pStyle w:val="Lijstalinea"/>
        <w:numPr>
          <w:ilvl w:val="0"/>
          <w:numId w:val="8"/>
        </w:numPr>
        <w:shd w:val="clear" w:color="auto" w:fill="FFFFFF"/>
        <w:spacing w:after="360" w:line="400" w:lineRule="atLeast"/>
        <w:textAlignment w:val="baseline"/>
      </w:pPr>
      <w:r w:rsidRPr="00060557">
        <w:t xml:space="preserve">Eerst komen de </w:t>
      </w:r>
      <w:proofErr w:type="spellStart"/>
      <w:r w:rsidRPr="00060557">
        <w:t>originals</w:t>
      </w:r>
      <w:proofErr w:type="spellEnd"/>
      <w:r w:rsidRPr="00060557">
        <w:t>. Zij creëren een tren</w:t>
      </w:r>
      <w:r w:rsidR="00027C6D">
        <w:t>d zonder het zelf te beseffen. </w:t>
      </w:r>
    </w:p>
    <w:p w14:paraId="5220A613" w14:textId="77777777" w:rsidR="00027C6D" w:rsidRDefault="00060557" w:rsidP="00027C6D">
      <w:pPr>
        <w:pStyle w:val="Lijstalinea"/>
        <w:numPr>
          <w:ilvl w:val="0"/>
          <w:numId w:val="8"/>
        </w:numPr>
        <w:shd w:val="clear" w:color="auto" w:fill="FFFFFF"/>
        <w:spacing w:after="360" w:line="400" w:lineRule="atLeast"/>
        <w:textAlignment w:val="baseline"/>
      </w:pPr>
      <w:r w:rsidRPr="00060557">
        <w:t>Zij worden gevolgd door trendsetters. Een trendsetter is iemand die nieuwe dingen leuk vindt. Hij zal een noviteit (= nieuw pr</w:t>
      </w:r>
      <w:r w:rsidR="00027C6D">
        <w:t>oduct/dienst) snel aanschaffen.</w:t>
      </w:r>
    </w:p>
    <w:p w14:paraId="60E3B5F4" w14:textId="77777777" w:rsidR="00027C6D" w:rsidRDefault="00060557" w:rsidP="00027C6D">
      <w:pPr>
        <w:pStyle w:val="Lijstalinea"/>
        <w:numPr>
          <w:ilvl w:val="0"/>
          <w:numId w:val="8"/>
        </w:numPr>
        <w:shd w:val="clear" w:color="auto" w:fill="FFFFFF"/>
        <w:spacing w:after="360" w:line="400" w:lineRule="atLeast"/>
        <w:textAlignment w:val="baseline"/>
      </w:pPr>
      <w:r w:rsidRPr="00060557">
        <w:t>De volger volgt op het moment dat hij weet hoe een noviteit werkt. Hij doet dat pas op het moment dat hij het leuk vindt, of het voor hem voorde</w:t>
      </w:r>
      <w:r w:rsidR="00027C6D">
        <w:t>lig is.</w:t>
      </w:r>
    </w:p>
    <w:p w14:paraId="31BCFE08" w14:textId="1AC8336D" w:rsidR="00060557" w:rsidRPr="00060557" w:rsidRDefault="00060557" w:rsidP="00027C6D">
      <w:pPr>
        <w:pStyle w:val="Lijstalinea"/>
        <w:numPr>
          <w:ilvl w:val="0"/>
          <w:numId w:val="8"/>
        </w:numPr>
        <w:shd w:val="clear" w:color="auto" w:fill="FFFFFF"/>
        <w:spacing w:after="360" w:line="400" w:lineRule="atLeast"/>
        <w:textAlignment w:val="baseline"/>
      </w:pPr>
      <w:r w:rsidRPr="00060557">
        <w:t>De laatkomers schaffen pas noviteiten aan als ze “verouderd” zijn. Op dat moment is een trendsetter alweer aan iets nieuws toe.</w:t>
      </w:r>
    </w:p>
    <w:p w14:paraId="17F08FB6" w14:textId="1A373D7B" w:rsidR="00060557" w:rsidRPr="00060557" w:rsidRDefault="00060557" w:rsidP="00027C6D">
      <w:pPr>
        <w:shd w:val="clear" w:color="auto" w:fill="FFFFFF"/>
        <w:spacing w:after="360" w:line="400" w:lineRule="atLeast"/>
        <w:textAlignment w:val="baseline"/>
      </w:pPr>
      <w:r w:rsidRPr="00060557">
        <w:t>Een trend komt ook niet zo maar uit de lucht vallen. Een trend is geen product of dienst, maar een ontwikkeling in de tijd. Er kunnen daarom ook meerder</w:t>
      </w:r>
      <w:r w:rsidR="00027C6D">
        <w:t>e</w:t>
      </w:r>
      <w:r w:rsidRPr="00060557">
        <w:t xml:space="preserve"> trends tegelijkertijd bestaan. </w:t>
      </w:r>
    </w:p>
    <w:p w14:paraId="02C5FAAF" w14:textId="543E57AC" w:rsidR="00060557" w:rsidRDefault="00027C6D" w:rsidP="00060557">
      <w:pPr>
        <w:shd w:val="clear" w:color="auto" w:fill="FFFFFF"/>
        <w:spacing w:after="360" w:line="400" w:lineRule="atLeast"/>
        <w:textAlignment w:val="baseline"/>
      </w:pPr>
      <w:r>
        <w:rPr>
          <w:noProof/>
          <w:lang w:val="en-US"/>
        </w:rPr>
        <w:drawing>
          <wp:anchor distT="0" distB="0" distL="114300" distR="114300" simplePos="0" relativeHeight="251658240" behindDoc="0" locked="0" layoutInCell="1" allowOverlap="1" wp14:anchorId="471D611C" wp14:editId="76B63FF7">
            <wp:simplePos x="0" y="0"/>
            <wp:positionH relativeFrom="column">
              <wp:posOffset>1485900</wp:posOffset>
            </wp:positionH>
            <wp:positionV relativeFrom="paragraph">
              <wp:posOffset>20320</wp:posOffset>
            </wp:positionV>
            <wp:extent cx="4229100" cy="2738120"/>
            <wp:effectExtent l="0" t="0" r="12700" b="508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0" cy="2738120"/>
                    </a:xfrm>
                    <a:prstGeom prst="rect">
                      <a:avLst/>
                    </a:prstGeom>
                    <a:noFill/>
                    <a:ln>
                      <a:noFill/>
                    </a:ln>
                  </pic:spPr>
                </pic:pic>
              </a:graphicData>
            </a:graphic>
            <wp14:sizeRelH relativeFrom="page">
              <wp14:pctWidth>0</wp14:pctWidth>
            </wp14:sizeRelH>
            <wp14:sizeRelV relativeFrom="page">
              <wp14:pctHeight>0</wp14:pctHeight>
            </wp14:sizeRelV>
          </wp:anchor>
        </w:drawing>
      </w:r>
      <w:r w:rsidR="00060557" w:rsidRPr="00060557">
        <w:t>Trends duren niet eeuwig. Een trend is immers modegevoelig en daarmee tijdelijk, beperkt houdbaar! De levenscyclus van een trend verloopt volgens een bepaald patroon.</w:t>
      </w:r>
    </w:p>
    <w:p w14:paraId="3608627F" w14:textId="4AA9F83F" w:rsidR="00027C6D" w:rsidRPr="00060557" w:rsidRDefault="00027C6D" w:rsidP="00060557">
      <w:pPr>
        <w:shd w:val="clear" w:color="auto" w:fill="FFFFFF"/>
        <w:spacing w:after="360" w:line="400" w:lineRule="atLeast"/>
        <w:textAlignment w:val="baseline"/>
      </w:pPr>
    </w:p>
    <w:p w14:paraId="0C87C231" w14:textId="77777777" w:rsidR="00060557" w:rsidRDefault="00060557" w:rsidP="0065230B"/>
    <w:p w14:paraId="0D9D59FF" w14:textId="77777777" w:rsidR="00027C6D" w:rsidRDefault="00027C6D" w:rsidP="0065230B"/>
    <w:p w14:paraId="1F18EA6E" w14:textId="77777777" w:rsidR="0065230B" w:rsidRPr="0065230B" w:rsidRDefault="0065230B" w:rsidP="0065230B"/>
    <w:tbl>
      <w:tblPr>
        <w:tblStyle w:val="Tabelraster"/>
        <w:tblW w:w="0" w:type="auto"/>
        <w:tblLook w:val="04A0" w:firstRow="1" w:lastRow="0" w:firstColumn="1" w:lastColumn="0" w:noHBand="0" w:noVBand="1"/>
      </w:tblPr>
      <w:tblGrid>
        <w:gridCol w:w="9160"/>
      </w:tblGrid>
      <w:tr w:rsidR="0065230B" w14:paraId="52F85C2B" w14:textId="77777777" w:rsidTr="0065230B">
        <w:tc>
          <w:tcPr>
            <w:tcW w:w="9160" w:type="dxa"/>
          </w:tcPr>
          <w:p w14:paraId="7E532957" w14:textId="2660FCA3" w:rsidR="00A75518" w:rsidRDefault="00D024E3" w:rsidP="00D024E3">
            <w:r>
              <w:t xml:space="preserve">Beschrijf minimaal </w:t>
            </w:r>
            <w:r w:rsidR="00DD25ED">
              <w:rPr>
                <w:b/>
              </w:rPr>
              <w:t>10</w:t>
            </w:r>
            <w:r w:rsidRPr="00D024E3">
              <w:rPr>
                <w:b/>
              </w:rPr>
              <w:t xml:space="preserve"> belangrijke Trends &amp; Ontwikkelingen</w:t>
            </w:r>
            <w:r>
              <w:t xml:space="preserve"> in de Horeca in Nederland.</w:t>
            </w:r>
          </w:p>
          <w:p w14:paraId="4779E9BE" w14:textId="36016F0A" w:rsidR="00D024E3" w:rsidRDefault="00D024E3" w:rsidP="00D024E3">
            <w:pPr>
              <w:pStyle w:val="Lijstalinea"/>
              <w:numPr>
                <w:ilvl w:val="0"/>
                <w:numId w:val="6"/>
              </w:numPr>
            </w:pPr>
            <w:r>
              <w:t>…</w:t>
            </w:r>
          </w:p>
          <w:p w14:paraId="700D9E9C" w14:textId="26C80C53" w:rsidR="00D024E3" w:rsidRDefault="00D024E3" w:rsidP="00D024E3">
            <w:pPr>
              <w:pStyle w:val="Lijstalinea"/>
              <w:numPr>
                <w:ilvl w:val="0"/>
                <w:numId w:val="6"/>
              </w:numPr>
            </w:pPr>
            <w:r>
              <w:t>…</w:t>
            </w:r>
          </w:p>
          <w:p w14:paraId="638D931C" w14:textId="6ADAF676" w:rsidR="00D024E3" w:rsidRDefault="00D024E3" w:rsidP="00D024E3">
            <w:pPr>
              <w:pStyle w:val="Lijstalinea"/>
              <w:numPr>
                <w:ilvl w:val="0"/>
                <w:numId w:val="6"/>
              </w:numPr>
            </w:pPr>
            <w:r>
              <w:t>…</w:t>
            </w:r>
          </w:p>
          <w:p w14:paraId="6D2E0413" w14:textId="72A33E61" w:rsidR="00D024E3" w:rsidRDefault="00D024E3" w:rsidP="00D024E3">
            <w:pPr>
              <w:pStyle w:val="Lijstalinea"/>
              <w:numPr>
                <w:ilvl w:val="0"/>
                <w:numId w:val="6"/>
              </w:numPr>
            </w:pPr>
            <w:r>
              <w:t>…</w:t>
            </w:r>
          </w:p>
          <w:p w14:paraId="3230E2C3" w14:textId="2CE0448D" w:rsidR="0065230B" w:rsidRDefault="00D024E3" w:rsidP="0065230B">
            <w:pPr>
              <w:pStyle w:val="Lijstalinea"/>
              <w:numPr>
                <w:ilvl w:val="0"/>
                <w:numId w:val="6"/>
              </w:numPr>
            </w:pPr>
            <w:r>
              <w:t>…</w:t>
            </w:r>
          </w:p>
          <w:p w14:paraId="71C8B574" w14:textId="79C96AA6" w:rsidR="00DD25ED" w:rsidRDefault="00DD25ED" w:rsidP="0065230B">
            <w:pPr>
              <w:pStyle w:val="Lijstalinea"/>
              <w:numPr>
                <w:ilvl w:val="0"/>
                <w:numId w:val="6"/>
              </w:numPr>
            </w:pPr>
            <w:r>
              <w:t>…</w:t>
            </w:r>
          </w:p>
          <w:p w14:paraId="3F0D5A44" w14:textId="5307ABBA" w:rsidR="00DD25ED" w:rsidRDefault="00DD25ED" w:rsidP="0065230B">
            <w:pPr>
              <w:pStyle w:val="Lijstalinea"/>
              <w:numPr>
                <w:ilvl w:val="0"/>
                <w:numId w:val="6"/>
              </w:numPr>
            </w:pPr>
            <w:r>
              <w:t>…</w:t>
            </w:r>
          </w:p>
          <w:p w14:paraId="6853CE71" w14:textId="74C7D2AE" w:rsidR="00DD25ED" w:rsidRDefault="00DD25ED" w:rsidP="0065230B">
            <w:pPr>
              <w:pStyle w:val="Lijstalinea"/>
              <w:numPr>
                <w:ilvl w:val="0"/>
                <w:numId w:val="6"/>
              </w:numPr>
            </w:pPr>
            <w:r>
              <w:t>…</w:t>
            </w:r>
          </w:p>
          <w:p w14:paraId="30EA5758" w14:textId="2B815207" w:rsidR="00DD25ED" w:rsidRDefault="00DD25ED" w:rsidP="0065230B">
            <w:pPr>
              <w:pStyle w:val="Lijstalinea"/>
              <w:numPr>
                <w:ilvl w:val="0"/>
                <w:numId w:val="6"/>
              </w:numPr>
            </w:pPr>
            <w:r>
              <w:t>…</w:t>
            </w:r>
          </w:p>
          <w:p w14:paraId="1B34B3C2" w14:textId="153156A4" w:rsidR="00DD25ED" w:rsidRDefault="00DD25ED" w:rsidP="0065230B">
            <w:pPr>
              <w:pStyle w:val="Lijstalinea"/>
              <w:numPr>
                <w:ilvl w:val="0"/>
                <w:numId w:val="6"/>
              </w:numPr>
            </w:pPr>
            <w:r>
              <w:t>…</w:t>
            </w:r>
          </w:p>
          <w:p w14:paraId="18781CDF" w14:textId="77777777" w:rsidR="0065230B" w:rsidRDefault="0065230B" w:rsidP="0065230B"/>
        </w:tc>
      </w:tr>
    </w:tbl>
    <w:p w14:paraId="32F61E26" w14:textId="77777777" w:rsidR="00A75518" w:rsidRDefault="00A75518" w:rsidP="0065230B"/>
    <w:tbl>
      <w:tblPr>
        <w:tblStyle w:val="Tabelraster"/>
        <w:tblW w:w="0" w:type="auto"/>
        <w:tblLook w:val="04A0" w:firstRow="1" w:lastRow="0" w:firstColumn="1" w:lastColumn="0" w:noHBand="0" w:noVBand="1"/>
      </w:tblPr>
      <w:tblGrid>
        <w:gridCol w:w="9160"/>
      </w:tblGrid>
      <w:tr w:rsidR="00A75518" w14:paraId="08A4CD12" w14:textId="77777777" w:rsidTr="00A75518">
        <w:tc>
          <w:tcPr>
            <w:tcW w:w="9160" w:type="dxa"/>
          </w:tcPr>
          <w:p w14:paraId="18F7CCEE" w14:textId="146BD735" w:rsidR="00CC05CF" w:rsidRDefault="00D024E3" w:rsidP="00D024E3">
            <w:r w:rsidRPr="00D024E3">
              <w:t xml:space="preserve">Welke </w:t>
            </w:r>
            <w:r w:rsidR="00CC05CF">
              <w:t xml:space="preserve">3 </w:t>
            </w:r>
            <w:r w:rsidRPr="00D024E3">
              <w:t>trends en ontwikkelingen vinden</w:t>
            </w:r>
            <w:r>
              <w:t xml:space="preserve"> jullie </w:t>
            </w:r>
            <w:r w:rsidRPr="00DD25ED">
              <w:rPr>
                <w:b/>
              </w:rPr>
              <w:t>het meest belangrijk</w:t>
            </w:r>
            <w:r>
              <w:t xml:space="preserve"> als het gaat om de Restaurant Take-Over?</w:t>
            </w:r>
            <w:r w:rsidR="00DD25ED">
              <w:t xml:space="preserve"> </w:t>
            </w:r>
          </w:p>
          <w:p w14:paraId="6C0EC316" w14:textId="77777777" w:rsidR="00CC05CF" w:rsidRDefault="00CC05CF" w:rsidP="00D024E3"/>
          <w:p w14:paraId="0D5F19C2" w14:textId="04C654A7" w:rsidR="00CC05CF" w:rsidRDefault="00CC05CF" w:rsidP="00CC05CF">
            <w:pPr>
              <w:pStyle w:val="Lijstalinea"/>
              <w:numPr>
                <w:ilvl w:val="0"/>
                <w:numId w:val="9"/>
              </w:numPr>
            </w:pPr>
            <w:r>
              <w:t>…</w:t>
            </w:r>
          </w:p>
          <w:p w14:paraId="47AA4C74" w14:textId="277C310E" w:rsidR="00CC05CF" w:rsidRDefault="00CC05CF" w:rsidP="00CC05CF">
            <w:pPr>
              <w:pStyle w:val="Lijstalinea"/>
              <w:numPr>
                <w:ilvl w:val="0"/>
                <w:numId w:val="9"/>
              </w:numPr>
            </w:pPr>
            <w:r>
              <w:t>…</w:t>
            </w:r>
          </w:p>
          <w:p w14:paraId="62729D62" w14:textId="4446B5C1" w:rsidR="00CC05CF" w:rsidRDefault="00CC05CF" w:rsidP="00CC05CF">
            <w:pPr>
              <w:pStyle w:val="Lijstalinea"/>
              <w:numPr>
                <w:ilvl w:val="0"/>
                <w:numId w:val="9"/>
              </w:numPr>
            </w:pPr>
            <w:r>
              <w:t>…</w:t>
            </w:r>
          </w:p>
          <w:p w14:paraId="67B78514" w14:textId="77777777" w:rsidR="00CC05CF" w:rsidRDefault="00CC05CF" w:rsidP="00CC05CF">
            <w:pPr>
              <w:pStyle w:val="Lijstalinea"/>
            </w:pPr>
          </w:p>
          <w:p w14:paraId="1BD106CC" w14:textId="72BB4F2F" w:rsidR="00A75518" w:rsidRDefault="00CC05CF" w:rsidP="00D024E3">
            <w:r>
              <w:t>Leg uit waarom jullie dit vinden!</w:t>
            </w:r>
          </w:p>
          <w:p w14:paraId="2C9553AE" w14:textId="77B80762" w:rsidR="00DD25ED" w:rsidRDefault="00DD25ED" w:rsidP="00D024E3"/>
          <w:p w14:paraId="20D59863" w14:textId="77777777" w:rsidR="00DD25ED" w:rsidRDefault="00DD25ED" w:rsidP="00D024E3"/>
          <w:p w14:paraId="3D43DA64" w14:textId="77777777" w:rsidR="00DD25ED" w:rsidRPr="00D024E3" w:rsidRDefault="00DD25ED" w:rsidP="00D024E3"/>
          <w:p w14:paraId="10EDAA23" w14:textId="2AF889F3" w:rsidR="00D024E3" w:rsidRDefault="00D024E3" w:rsidP="00D024E3"/>
        </w:tc>
      </w:tr>
    </w:tbl>
    <w:p w14:paraId="26EF76BE" w14:textId="77777777" w:rsidR="00A75518" w:rsidRDefault="00A75518" w:rsidP="0065230B"/>
    <w:p w14:paraId="37C20ACA" w14:textId="77777777" w:rsidR="00A75518" w:rsidRDefault="00A75518" w:rsidP="0065230B"/>
    <w:p w14:paraId="2A24C9EA" w14:textId="77777777" w:rsidR="00A75518" w:rsidRDefault="00A75518" w:rsidP="0065230B"/>
    <w:p w14:paraId="1CF4D090" w14:textId="77777777" w:rsidR="0065230B" w:rsidRPr="0065230B" w:rsidRDefault="00F234E0" w:rsidP="0065230B">
      <w:r>
        <w:t>Lever deze opdracht in bij de docent als je klaar bent (vermeld Team naam + Datum)</w:t>
      </w:r>
    </w:p>
    <w:sectPr w:rsidR="0065230B" w:rsidRPr="0065230B" w:rsidSect="004F11FC">
      <w:headerReference w:type="default" r:id="rId9"/>
      <w:footerReference w:type="default" r:id="rId10"/>
      <w:pgSz w:w="11900" w:h="16840"/>
      <w:pgMar w:top="2160" w:right="1440" w:bottom="1440" w:left="1440" w:header="720" w:footer="720"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AA02E7" w14:textId="77777777" w:rsidR="00060557" w:rsidRDefault="00060557" w:rsidP="0065230B">
      <w:r>
        <w:separator/>
      </w:r>
    </w:p>
  </w:endnote>
  <w:endnote w:type="continuationSeparator" w:id="0">
    <w:p w14:paraId="1923ED54" w14:textId="77777777" w:rsidR="00060557" w:rsidRDefault="00060557" w:rsidP="00652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CE2B1" w14:textId="77777777" w:rsidR="00060557" w:rsidRDefault="00060557">
    <w:pPr>
      <w:pStyle w:val="Voettekst"/>
    </w:pPr>
    <w:r>
      <w:t xml:space="preserve">Team naam: </w:t>
    </w:r>
    <w:r>
      <w:tab/>
      <w:t xml:space="preserve">Datum: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F1F036" w14:textId="77777777" w:rsidR="00060557" w:rsidRDefault="00060557" w:rsidP="0065230B">
      <w:r>
        <w:separator/>
      </w:r>
    </w:p>
  </w:footnote>
  <w:footnote w:type="continuationSeparator" w:id="0">
    <w:p w14:paraId="2567F4D5" w14:textId="77777777" w:rsidR="00060557" w:rsidRDefault="00060557" w:rsidP="006523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C8C8E" w14:textId="77777777" w:rsidR="00060557" w:rsidRDefault="00060557">
    <w:pPr>
      <w:pStyle w:val="Koptekst"/>
    </w:pPr>
    <w:r>
      <w:rPr>
        <w:noProof/>
        <w:lang w:val="en-US"/>
      </w:rPr>
      <w:drawing>
        <wp:anchor distT="0" distB="0" distL="114300" distR="114300" simplePos="0" relativeHeight="251658240" behindDoc="0" locked="0" layoutInCell="1" allowOverlap="1" wp14:anchorId="131A656F" wp14:editId="76B21017">
          <wp:simplePos x="0" y="0"/>
          <wp:positionH relativeFrom="column">
            <wp:posOffset>1485900</wp:posOffset>
          </wp:positionH>
          <wp:positionV relativeFrom="paragraph">
            <wp:posOffset>-114300</wp:posOffset>
          </wp:positionV>
          <wp:extent cx="2181860" cy="800100"/>
          <wp:effectExtent l="0" t="0" r="2540" b="12700"/>
          <wp:wrapSquare wrapText="bothSides"/>
          <wp:docPr id="1" name="Afbeelding 1" descr="Macintosh HD:Users:patrickbijman:Desktop:logo DreamSt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patrickbijman:Desktop:logo DreamStor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8001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A0530"/>
    <w:multiLevelType w:val="hybridMultilevel"/>
    <w:tmpl w:val="F9248B6A"/>
    <w:lvl w:ilvl="0" w:tplc="8E888FC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B1574"/>
    <w:multiLevelType w:val="hybridMultilevel"/>
    <w:tmpl w:val="83143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C903CC"/>
    <w:multiLevelType w:val="multilevel"/>
    <w:tmpl w:val="A2F075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3553E82"/>
    <w:multiLevelType w:val="hybridMultilevel"/>
    <w:tmpl w:val="AE4C1E3C"/>
    <w:lvl w:ilvl="0" w:tplc="806655FA">
      <w:numFmt w:val="bullet"/>
      <w:lvlText w:val="-"/>
      <w:lvlJc w:val="left"/>
      <w:pPr>
        <w:ind w:left="1060" w:hanging="700"/>
      </w:pPr>
      <w:rPr>
        <w:rFonts w:ascii="Times" w:eastAsiaTheme="minorEastAsia" w:hAnsi="Time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B779F6"/>
    <w:multiLevelType w:val="hybridMultilevel"/>
    <w:tmpl w:val="39EEB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0812CB"/>
    <w:multiLevelType w:val="hybridMultilevel"/>
    <w:tmpl w:val="659A45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AA48BA"/>
    <w:multiLevelType w:val="hybridMultilevel"/>
    <w:tmpl w:val="CC9ACA8E"/>
    <w:lvl w:ilvl="0" w:tplc="5E44D34C">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B74AC2"/>
    <w:multiLevelType w:val="multilevel"/>
    <w:tmpl w:val="8F10D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D60198"/>
    <w:multiLevelType w:val="multilevel"/>
    <w:tmpl w:val="9536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3"/>
  </w:num>
  <w:num w:numId="4">
    <w:abstractNumId w:val="0"/>
  </w:num>
  <w:num w:numId="5">
    <w:abstractNumId w:val="6"/>
  </w:num>
  <w:num w:numId="6">
    <w:abstractNumId w:val="5"/>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7B"/>
    <w:rsid w:val="00027C6D"/>
    <w:rsid w:val="00060557"/>
    <w:rsid w:val="002D6FC4"/>
    <w:rsid w:val="003D528E"/>
    <w:rsid w:val="004E6D32"/>
    <w:rsid w:val="004F11FC"/>
    <w:rsid w:val="0052757B"/>
    <w:rsid w:val="0065230B"/>
    <w:rsid w:val="006C1338"/>
    <w:rsid w:val="00917359"/>
    <w:rsid w:val="00A75518"/>
    <w:rsid w:val="00CA12C7"/>
    <w:rsid w:val="00CC05CF"/>
    <w:rsid w:val="00D024E3"/>
    <w:rsid w:val="00DD25ED"/>
    <w:rsid w:val="00E71848"/>
    <w:rsid w:val="00F234E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4AF876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06055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757B"/>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52757B"/>
    <w:rPr>
      <w:b/>
      <w:bCs/>
    </w:rPr>
  </w:style>
  <w:style w:type="character" w:customStyle="1" w:styleId="apple-converted-space">
    <w:name w:val="apple-converted-space"/>
    <w:basedOn w:val="Standaardalinea-lettertype"/>
    <w:rsid w:val="0052757B"/>
  </w:style>
  <w:style w:type="paragraph" w:styleId="Lijstalinea">
    <w:name w:val="List Paragraph"/>
    <w:basedOn w:val="Normaal"/>
    <w:uiPriority w:val="34"/>
    <w:qFormat/>
    <w:rsid w:val="00917359"/>
    <w:pPr>
      <w:ind w:left="720"/>
      <w:contextualSpacing/>
    </w:pPr>
  </w:style>
  <w:style w:type="table" w:styleId="Tabelraster">
    <w:name w:val="Table Grid"/>
    <w:basedOn w:val="Standaardtabel"/>
    <w:uiPriority w:val="59"/>
    <w:rsid w:val="00C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5230B"/>
    <w:pPr>
      <w:tabs>
        <w:tab w:val="center" w:pos="4536"/>
        <w:tab w:val="right" w:pos="9072"/>
      </w:tabs>
    </w:pPr>
  </w:style>
  <w:style w:type="character" w:customStyle="1" w:styleId="KoptekstTeken">
    <w:name w:val="Koptekst Teken"/>
    <w:basedOn w:val="Standaardalinea-lettertype"/>
    <w:link w:val="Koptekst"/>
    <w:uiPriority w:val="99"/>
    <w:rsid w:val="0065230B"/>
    <w:rPr>
      <w:lang w:val="nl-NL"/>
    </w:rPr>
  </w:style>
  <w:style w:type="paragraph" w:styleId="Voettekst">
    <w:name w:val="footer"/>
    <w:basedOn w:val="Normaal"/>
    <w:link w:val="VoettekstTeken"/>
    <w:uiPriority w:val="99"/>
    <w:unhideWhenUsed/>
    <w:rsid w:val="0065230B"/>
    <w:pPr>
      <w:tabs>
        <w:tab w:val="center" w:pos="4536"/>
        <w:tab w:val="right" w:pos="9072"/>
      </w:tabs>
    </w:pPr>
  </w:style>
  <w:style w:type="character" w:customStyle="1" w:styleId="VoettekstTeken">
    <w:name w:val="Voettekst Teken"/>
    <w:basedOn w:val="Standaardalinea-lettertype"/>
    <w:link w:val="Voettekst"/>
    <w:uiPriority w:val="99"/>
    <w:rsid w:val="0065230B"/>
    <w:rPr>
      <w:lang w:val="nl-NL"/>
    </w:rPr>
  </w:style>
  <w:style w:type="paragraph" w:styleId="Ballontekst">
    <w:name w:val="Balloon Text"/>
    <w:basedOn w:val="Normaal"/>
    <w:link w:val="BallontekstTeken"/>
    <w:uiPriority w:val="99"/>
    <w:semiHidden/>
    <w:unhideWhenUsed/>
    <w:rsid w:val="006523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5230B"/>
    <w:rPr>
      <w:rFonts w:ascii="Lucida Grande" w:hAnsi="Lucida Grande" w:cs="Lucida Grande"/>
      <w:sz w:val="18"/>
      <w:szCs w:val="18"/>
      <w:lang w:val="nl-NL"/>
    </w:rPr>
  </w:style>
  <w:style w:type="character" w:customStyle="1" w:styleId="Kop3Teken">
    <w:name w:val="Kop 3 Teken"/>
    <w:basedOn w:val="Standaardalinea-lettertype"/>
    <w:link w:val="Kop3"/>
    <w:uiPriority w:val="9"/>
    <w:rsid w:val="00060557"/>
    <w:rPr>
      <w:rFonts w:ascii="Times" w:hAnsi="Times"/>
      <w:b/>
      <w:bCs/>
      <w:sz w:val="27"/>
      <w:szCs w:val="27"/>
      <w:lang w:val="nl-N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Pr>
      <w:lang w:val="nl-NL"/>
    </w:rPr>
  </w:style>
  <w:style w:type="paragraph" w:styleId="Kop3">
    <w:name w:val="heading 3"/>
    <w:basedOn w:val="Normaal"/>
    <w:link w:val="Kop3Teken"/>
    <w:uiPriority w:val="9"/>
    <w:qFormat/>
    <w:rsid w:val="00060557"/>
    <w:pPr>
      <w:spacing w:before="100" w:beforeAutospacing="1" w:after="100" w:afterAutospacing="1"/>
      <w:outlineLvl w:val="2"/>
    </w:pPr>
    <w:rPr>
      <w:rFonts w:ascii="Times" w:hAnsi="Times"/>
      <w:b/>
      <w:bCs/>
      <w:sz w:val="27"/>
      <w:szCs w:val="27"/>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Normaal"/>
    <w:uiPriority w:val="99"/>
    <w:semiHidden/>
    <w:unhideWhenUsed/>
    <w:rsid w:val="0052757B"/>
    <w:pPr>
      <w:spacing w:before="100" w:beforeAutospacing="1" w:after="100" w:afterAutospacing="1"/>
    </w:pPr>
    <w:rPr>
      <w:rFonts w:ascii="Times" w:hAnsi="Times" w:cs="Times New Roman"/>
      <w:sz w:val="20"/>
      <w:szCs w:val="20"/>
    </w:rPr>
  </w:style>
  <w:style w:type="character" w:styleId="Zwaar">
    <w:name w:val="Strong"/>
    <w:basedOn w:val="Standaardalinea-lettertype"/>
    <w:uiPriority w:val="22"/>
    <w:qFormat/>
    <w:rsid w:val="0052757B"/>
    <w:rPr>
      <w:b/>
      <w:bCs/>
    </w:rPr>
  </w:style>
  <w:style w:type="character" w:customStyle="1" w:styleId="apple-converted-space">
    <w:name w:val="apple-converted-space"/>
    <w:basedOn w:val="Standaardalinea-lettertype"/>
    <w:rsid w:val="0052757B"/>
  </w:style>
  <w:style w:type="paragraph" w:styleId="Lijstalinea">
    <w:name w:val="List Paragraph"/>
    <w:basedOn w:val="Normaal"/>
    <w:uiPriority w:val="34"/>
    <w:qFormat/>
    <w:rsid w:val="00917359"/>
    <w:pPr>
      <w:ind w:left="720"/>
      <w:contextualSpacing/>
    </w:pPr>
  </w:style>
  <w:style w:type="table" w:styleId="Tabelraster">
    <w:name w:val="Table Grid"/>
    <w:basedOn w:val="Standaardtabel"/>
    <w:uiPriority w:val="59"/>
    <w:rsid w:val="00CA12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Normaal"/>
    <w:link w:val="KoptekstTeken"/>
    <w:uiPriority w:val="99"/>
    <w:unhideWhenUsed/>
    <w:rsid w:val="0065230B"/>
    <w:pPr>
      <w:tabs>
        <w:tab w:val="center" w:pos="4536"/>
        <w:tab w:val="right" w:pos="9072"/>
      </w:tabs>
    </w:pPr>
  </w:style>
  <w:style w:type="character" w:customStyle="1" w:styleId="KoptekstTeken">
    <w:name w:val="Koptekst Teken"/>
    <w:basedOn w:val="Standaardalinea-lettertype"/>
    <w:link w:val="Koptekst"/>
    <w:uiPriority w:val="99"/>
    <w:rsid w:val="0065230B"/>
    <w:rPr>
      <w:lang w:val="nl-NL"/>
    </w:rPr>
  </w:style>
  <w:style w:type="paragraph" w:styleId="Voettekst">
    <w:name w:val="footer"/>
    <w:basedOn w:val="Normaal"/>
    <w:link w:val="VoettekstTeken"/>
    <w:uiPriority w:val="99"/>
    <w:unhideWhenUsed/>
    <w:rsid w:val="0065230B"/>
    <w:pPr>
      <w:tabs>
        <w:tab w:val="center" w:pos="4536"/>
        <w:tab w:val="right" w:pos="9072"/>
      </w:tabs>
    </w:pPr>
  </w:style>
  <w:style w:type="character" w:customStyle="1" w:styleId="VoettekstTeken">
    <w:name w:val="Voettekst Teken"/>
    <w:basedOn w:val="Standaardalinea-lettertype"/>
    <w:link w:val="Voettekst"/>
    <w:uiPriority w:val="99"/>
    <w:rsid w:val="0065230B"/>
    <w:rPr>
      <w:lang w:val="nl-NL"/>
    </w:rPr>
  </w:style>
  <w:style w:type="paragraph" w:styleId="Ballontekst">
    <w:name w:val="Balloon Text"/>
    <w:basedOn w:val="Normaal"/>
    <w:link w:val="BallontekstTeken"/>
    <w:uiPriority w:val="99"/>
    <w:semiHidden/>
    <w:unhideWhenUsed/>
    <w:rsid w:val="0065230B"/>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5230B"/>
    <w:rPr>
      <w:rFonts w:ascii="Lucida Grande" w:hAnsi="Lucida Grande" w:cs="Lucida Grande"/>
      <w:sz w:val="18"/>
      <w:szCs w:val="18"/>
      <w:lang w:val="nl-NL"/>
    </w:rPr>
  </w:style>
  <w:style w:type="character" w:customStyle="1" w:styleId="Kop3Teken">
    <w:name w:val="Kop 3 Teken"/>
    <w:basedOn w:val="Standaardalinea-lettertype"/>
    <w:link w:val="Kop3"/>
    <w:uiPriority w:val="9"/>
    <w:rsid w:val="00060557"/>
    <w:rPr>
      <w:rFonts w:ascii="Times" w:hAnsi="Times"/>
      <w:b/>
      <w:bCs/>
      <w:sz w:val="27"/>
      <w:szCs w:val="27"/>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738932">
      <w:bodyDiv w:val="1"/>
      <w:marLeft w:val="0"/>
      <w:marRight w:val="0"/>
      <w:marTop w:val="0"/>
      <w:marBottom w:val="0"/>
      <w:divBdr>
        <w:top w:val="none" w:sz="0" w:space="0" w:color="auto"/>
        <w:left w:val="none" w:sz="0" w:space="0" w:color="auto"/>
        <w:bottom w:val="none" w:sz="0" w:space="0" w:color="auto"/>
        <w:right w:val="none" w:sz="0" w:space="0" w:color="auto"/>
      </w:divBdr>
    </w:div>
    <w:div w:id="1395086622">
      <w:bodyDiv w:val="1"/>
      <w:marLeft w:val="0"/>
      <w:marRight w:val="0"/>
      <w:marTop w:val="0"/>
      <w:marBottom w:val="0"/>
      <w:divBdr>
        <w:top w:val="none" w:sz="0" w:space="0" w:color="auto"/>
        <w:left w:val="none" w:sz="0" w:space="0" w:color="auto"/>
        <w:bottom w:val="none" w:sz="0" w:space="0" w:color="auto"/>
        <w:right w:val="none" w:sz="0" w:space="0" w:color="auto"/>
      </w:divBdr>
    </w:div>
    <w:div w:id="1924146797">
      <w:bodyDiv w:val="1"/>
      <w:marLeft w:val="0"/>
      <w:marRight w:val="0"/>
      <w:marTop w:val="0"/>
      <w:marBottom w:val="0"/>
      <w:divBdr>
        <w:top w:val="none" w:sz="0" w:space="0" w:color="auto"/>
        <w:left w:val="none" w:sz="0" w:space="0" w:color="auto"/>
        <w:bottom w:val="none" w:sz="0" w:space="0" w:color="auto"/>
        <w:right w:val="none" w:sz="0" w:space="0" w:color="auto"/>
      </w:divBdr>
      <w:divsChild>
        <w:div w:id="1489321364">
          <w:marLeft w:val="0"/>
          <w:marRight w:val="0"/>
          <w:marTop w:val="0"/>
          <w:marBottom w:val="0"/>
          <w:divBdr>
            <w:top w:val="none" w:sz="0" w:space="0" w:color="auto"/>
            <w:left w:val="none" w:sz="0" w:space="0" w:color="auto"/>
            <w:bottom w:val="none" w:sz="0" w:space="0" w:color="auto"/>
            <w:right w:val="none" w:sz="0" w:space="0" w:color="auto"/>
          </w:divBdr>
          <w:divsChild>
            <w:div w:id="522011608">
              <w:marLeft w:val="0"/>
              <w:marRight w:val="0"/>
              <w:marTop w:val="100"/>
              <w:marBottom w:val="100"/>
              <w:divBdr>
                <w:top w:val="none" w:sz="0" w:space="0" w:color="auto"/>
                <w:left w:val="none" w:sz="0" w:space="0" w:color="auto"/>
                <w:bottom w:val="none" w:sz="0" w:space="0" w:color="auto"/>
                <w:right w:val="none" w:sz="0" w:space="0" w:color="auto"/>
              </w:divBdr>
              <w:divsChild>
                <w:div w:id="75702412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248</Words>
  <Characters>1365</Characters>
  <Application>Microsoft Macintosh Word</Application>
  <DocSecurity>0</DocSecurity>
  <Lines>11</Lines>
  <Paragraphs>3</Paragraphs>
  <ScaleCrop>false</ScaleCrop>
  <Company>Team Academie Nederland</Company>
  <LinksUpToDate>false</LinksUpToDate>
  <CharactersWithSpaces>1610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Bijman</dc:creator>
  <cp:keywords/>
  <dc:description/>
  <cp:lastModifiedBy>Patrick Bijman</cp:lastModifiedBy>
  <cp:revision>3</cp:revision>
  <dcterms:created xsi:type="dcterms:W3CDTF">2016-06-01T15:23:00Z</dcterms:created>
  <dcterms:modified xsi:type="dcterms:W3CDTF">2016-06-01T15:25:00Z</dcterms:modified>
</cp:coreProperties>
</file>