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B3C" w:rsidRPr="00DA0B3C" w:rsidRDefault="00DA0B3C" w:rsidP="00DA0B3C">
      <w:pPr>
        <w:spacing w:before="100" w:beforeAutospacing="1" w:after="100" w:afterAutospacing="1" w:line="360" w:lineRule="atLeast"/>
        <w:rPr>
          <w:rFonts w:ascii="Arial" w:eastAsia="Times New Roman" w:hAnsi="Arial" w:cs="Arial"/>
          <w:b/>
          <w:color w:val="333333"/>
        </w:rPr>
      </w:pPr>
      <w:r w:rsidRPr="00DA0B3C">
        <w:rPr>
          <w:rFonts w:ascii="Arial" w:eastAsia="Times New Roman" w:hAnsi="Arial" w:cs="Arial"/>
          <w:b/>
          <w:color w:val="333333"/>
        </w:rPr>
        <w:t>Toelichting Mahatma “Be the Change”</w:t>
      </w:r>
    </w:p>
    <w:p w:rsidR="00DA0B3C" w:rsidRDefault="00DA0B3C" w:rsidP="00DA0B3C">
      <w:pPr>
        <w:pStyle w:val="Lijstalinea"/>
        <w:numPr>
          <w:ilvl w:val="0"/>
          <w:numId w:val="3"/>
        </w:numPr>
      </w:pPr>
      <w:r w:rsidRPr="00DA0B3C">
        <w:rPr>
          <w:b/>
        </w:rPr>
        <w:t xml:space="preserve">Het </w:t>
      </w:r>
      <w:r>
        <w:rPr>
          <w:b/>
        </w:rPr>
        <w:t>les</w:t>
      </w:r>
      <w:r w:rsidRPr="00DA0B3C">
        <w:rPr>
          <w:b/>
        </w:rPr>
        <w:t>programma:</w:t>
      </w:r>
      <w:r>
        <w:rPr>
          <w:b/>
        </w:rPr>
        <w:t xml:space="preserve"> </w:t>
      </w:r>
      <w:r>
        <w:t xml:space="preserve">Mahatma bestaat uit 2 delen; deel 1 is het Basis programma en deel 2 is het Verdiepingsprogramma </w:t>
      </w:r>
      <w:r>
        <w:br/>
      </w:r>
      <w:r>
        <w:br/>
        <w:t>Deel 1: Basis programma / 20 weken</w:t>
      </w:r>
    </w:p>
    <w:p w:rsidR="00DA0B3C" w:rsidRDefault="00DA0B3C" w:rsidP="00DA0B3C">
      <w:pPr>
        <w:pStyle w:val="Lijstalinea"/>
        <w:numPr>
          <w:ilvl w:val="1"/>
          <w:numId w:val="3"/>
        </w:numPr>
      </w:pPr>
      <w:r>
        <w:t>Periode 1: week 37 (12-16 sept.) t/m week  41 (10-14 okt.) = 5 weken</w:t>
      </w:r>
    </w:p>
    <w:p w:rsidR="00DA0B3C" w:rsidRDefault="00DA0B3C" w:rsidP="00DA0B3C">
      <w:pPr>
        <w:pStyle w:val="Lijstalinea"/>
        <w:numPr>
          <w:ilvl w:val="2"/>
          <w:numId w:val="3"/>
        </w:numPr>
      </w:pPr>
      <w:r>
        <w:t>Herfstvakantie (17-21 okt. 2016)</w:t>
      </w:r>
    </w:p>
    <w:p w:rsidR="00DA0B3C" w:rsidRDefault="00DA0B3C" w:rsidP="00DA0B3C">
      <w:pPr>
        <w:pStyle w:val="Lijstalinea"/>
        <w:numPr>
          <w:ilvl w:val="1"/>
          <w:numId w:val="3"/>
        </w:numPr>
      </w:pPr>
      <w:r>
        <w:t>Periode 2: week 43 (24-28 okt.) t/m week 51 (19-23 dec.) = 9 weken</w:t>
      </w:r>
    </w:p>
    <w:p w:rsidR="00DA0B3C" w:rsidRDefault="00DA0B3C" w:rsidP="00DA0B3C">
      <w:pPr>
        <w:pStyle w:val="Lijstalinea"/>
        <w:numPr>
          <w:ilvl w:val="2"/>
          <w:numId w:val="3"/>
        </w:numPr>
      </w:pPr>
      <w:r>
        <w:t>Kerstvakantie (24 dec. – 6 jan. 2017)</w:t>
      </w:r>
    </w:p>
    <w:p w:rsidR="00DA0B3C" w:rsidRDefault="00DA0B3C" w:rsidP="00DA0B3C">
      <w:pPr>
        <w:pStyle w:val="Lijstalinea"/>
        <w:numPr>
          <w:ilvl w:val="1"/>
          <w:numId w:val="3"/>
        </w:numPr>
      </w:pPr>
      <w:r>
        <w:t>Periode 3: week 2 (9-13 jan.) t/m week 7 (13-17 febr.) = 6 weken</w:t>
      </w:r>
    </w:p>
    <w:p w:rsidR="00DA0B3C" w:rsidRDefault="00DA0B3C" w:rsidP="00DA0B3C">
      <w:pPr>
        <w:pStyle w:val="Lijstalinea"/>
        <w:numPr>
          <w:ilvl w:val="2"/>
          <w:numId w:val="3"/>
        </w:numPr>
      </w:pPr>
      <w:r>
        <w:t>Voorjaarsvakantie (18 – 26 febr. 2017)</w:t>
      </w:r>
      <w:r>
        <w:br/>
      </w:r>
    </w:p>
    <w:p w:rsidR="00DA0B3C" w:rsidRDefault="00DA0B3C" w:rsidP="00DA0B3C">
      <w:pPr>
        <w:ind w:left="1080"/>
      </w:pPr>
      <w:r>
        <w:t>Deel 2: Verdieping programma / 20 weken</w:t>
      </w:r>
    </w:p>
    <w:p w:rsidR="00DA0B3C" w:rsidRDefault="00DA0B3C" w:rsidP="00DA0B3C">
      <w:pPr>
        <w:pStyle w:val="Lijstalinea"/>
        <w:numPr>
          <w:ilvl w:val="1"/>
          <w:numId w:val="3"/>
        </w:numPr>
      </w:pPr>
      <w:r>
        <w:t>Periode 4: week 9 (27-3 mrt.) t/m week 16 (17-21 april) = 8 weken</w:t>
      </w:r>
    </w:p>
    <w:p w:rsidR="00DA0B3C" w:rsidRDefault="00DA0B3C" w:rsidP="00DA0B3C">
      <w:pPr>
        <w:pStyle w:val="Lijstalinea"/>
        <w:numPr>
          <w:ilvl w:val="2"/>
          <w:numId w:val="3"/>
        </w:numPr>
      </w:pPr>
      <w:proofErr w:type="spellStart"/>
      <w:r>
        <w:t>Mei-vakantie</w:t>
      </w:r>
      <w:proofErr w:type="spellEnd"/>
      <w:r>
        <w:t xml:space="preserve"> (22 – 30 april 2017)</w:t>
      </w:r>
    </w:p>
    <w:p w:rsidR="00DA0B3C" w:rsidRDefault="00DA0B3C" w:rsidP="00DA0B3C">
      <w:pPr>
        <w:pStyle w:val="Lijstalinea"/>
        <w:numPr>
          <w:ilvl w:val="1"/>
          <w:numId w:val="3"/>
        </w:numPr>
      </w:pPr>
      <w:r>
        <w:t>Periode 5: week 18 (1-5 mei 2017) t/m week 29 (17-21 juli 2017) = 12 weken</w:t>
      </w:r>
    </w:p>
    <w:p w:rsidR="00DA0B3C" w:rsidRPr="00DA0B3C" w:rsidRDefault="00DA0B3C" w:rsidP="00DA0B3C">
      <w:pPr>
        <w:pStyle w:val="Lijstalinea"/>
        <w:numPr>
          <w:ilvl w:val="2"/>
          <w:numId w:val="3"/>
        </w:numPr>
      </w:pPr>
      <w:r>
        <w:t>Zomervakantie (22 juli – 3 september 2017)</w:t>
      </w:r>
      <w:r w:rsidRPr="00DA0B3C">
        <w:rPr>
          <w:b/>
        </w:rPr>
        <w:br/>
      </w:r>
    </w:p>
    <w:p w:rsidR="009C1CC0" w:rsidRPr="009C1CC0" w:rsidRDefault="00DA0B3C" w:rsidP="00DA0B3C">
      <w:pPr>
        <w:pStyle w:val="Lijstalinea"/>
        <w:numPr>
          <w:ilvl w:val="0"/>
          <w:numId w:val="3"/>
        </w:numPr>
        <w:rPr>
          <w:b/>
        </w:rPr>
      </w:pPr>
      <w:r>
        <w:rPr>
          <w:b/>
        </w:rPr>
        <w:t xml:space="preserve">De competitie: </w:t>
      </w:r>
      <w:r>
        <w:t>alle teams spele</w:t>
      </w:r>
      <w:r w:rsidR="006F1523">
        <w:t>n tegen elkaar én met elkaar! Teams</w:t>
      </w:r>
      <w:r>
        <w:t xml:space="preserve"> moeten zorgen dat ze goed samenwerken om een zo goed mogelijk op elkaar afgestemd aanbod te ontwikkelen dat past bij het merk Gandhi.</w:t>
      </w:r>
      <w:r>
        <w:br/>
      </w:r>
      <w:r>
        <w:br/>
        <w:t>Maar ze strijden ook tegen elkaar door in elke periode zoveel mogelijk punten te verzamelen. Aan het eind van elke periode worden de punten</w:t>
      </w:r>
      <w:r w:rsidR="009C1CC0">
        <w:t xml:space="preserve"> over alle teams</w:t>
      </w:r>
      <w:r>
        <w:t xml:space="preserve"> uitgereikt door</w:t>
      </w:r>
      <w:r w:rsidR="009C1CC0">
        <w:t>:</w:t>
      </w:r>
    </w:p>
    <w:p w:rsidR="009C1CC0" w:rsidRPr="009C1CC0" w:rsidRDefault="009C1CC0" w:rsidP="009C1CC0">
      <w:pPr>
        <w:pStyle w:val="Lijstalinea"/>
        <w:numPr>
          <w:ilvl w:val="1"/>
          <w:numId w:val="3"/>
        </w:numPr>
      </w:pPr>
      <w:r>
        <w:t>Rolf de ondernemer (of een andere externe deskundige): 100 punten</w:t>
      </w:r>
    </w:p>
    <w:p w:rsidR="009C1CC0" w:rsidRPr="009C1CC0" w:rsidRDefault="009C1CC0" w:rsidP="009C1CC0">
      <w:pPr>
        <w:pStyle w:val="Lijstalinea"/>
        <w:numPr>
          <w:ilvl w:val="1"/>
          <w:numId w:val="3"/>
        </w:numPr>
        <w:rPr>
          <w:b/>
        </w:rPr>
      </w:pPr>
      <w:r>
        <w:t>De docent: 100 punten</w:t>
      </w:r>
    </w:p>
    <w:p w:rsidR="009C1CC0" w:rsidRPr="009C1CC0" w:rsidRDefault="009C1CC0" w:rsidP="009C1CC0">
      <w:pPr>
        <w:pStyle w:val="Lijstalinea"/>
        <w:numPr>
          <w:ilvl w:val="1"/>
          <w:numId w:val="3"/>
        </w:numPr>
        <w:rPr>
          <w:b/>
        </w:rPr>
      </w:pPr>
      <w:r>
        <w:t>Elk team: 50 punten</w:t>
      </w:r>
    </w:p>
    <w:p w:rsidR="009C1CC0" w:rsidRDefault="009C1CC0" w:rsidP="009C1CC0">
      <w:pPr>
        <w:ind w:left="1080"/>
      </w:pPr>
    </w:p>
    <w:p w:rsidR="009C1CC0" w:rsidRDefault="00DA0B3C" w:rsidP="009C1CC0">
      <w:pPr>
        <w:ind w:left="1080"/>
      </w:pPr>
      <w:r>
        <w:t xml:space="preserve">Teams </w:t>
      </w:r>
      <w:r w:rsidR="009C1CC0">
        <w:t>worden beoordeeld op:</w:t>
      </w:r>
    </w:p>
    <w:p w:rsidR="009C1CC0" w:rsidRDefault="009C1CC0" w:rsidP="009C1CC0">
      <w:pPr>
        <w:pStyle w:val="Lijstalinea"/>
        <w:numPr>
          <w:ilvl w:val="0"/>
          <w:numId w:val="4"/>
        </w:numPr>
      </w:pPr>
      <w:r>
        <w:t>Creativiteit: hoe creatief ben je als team in het oplossen van problemen? Het vormgeven van producten? Etc.</w:t>
      </w:r>
    </w:p>
    <w:p w:rsidR="009C1CC0" w:rsidRDefault="009C1CC0" w:rsidP="009C1CC0">
      <w:pPr>
        <w:pStyle w:val="Lijstalinea"/>
        <w:numPr>
          <w:ilvl w:val="0"/>
          <w:numId w:val="4"/>
        </w:numPr>
      </w:pPr>
      <w:r>
        <w:t xml:space="preserve">Inzet: </w:t>
      </w:r>
      <w:r w:rsidR="006F1523">
        <w:t>welke inspanning levert elk team om tot een goed resultaat te komen? Wordt er hard gewerkt? Of lopen ze de kantjes ervan af?</w:t>
      </w:r>
    </w:p>
    <w:p w:rsidR="006F1523" w:rsidRPr="006F1523" w:rsidRDefault="009C1CC0" w:rsidP="009C1CC0">
      <w:pPr>
        <w:pStyle w:val="Lijstalinea"/>
        <w:numPr>
          <w:ilvl w:val="0"/>
          <w:numId w:val="4"/>
        </w:numPr>
        <w:rPr>
          <w:b/>
        </w:rPr>
      </w:pPr>
      <w:r>
        <w:t>Resultaat:</w:t>
      </w:r>
      <w:r w:rsidR="006F1523">
        <w:t xml:space="preserve"> bereikt het team goede resultaten? Mooie ontwerpen? Een goede omzet? Etc.</w:t>
      </w:r>
    </w:p>
    <w:p w:rsidR="006F1523" w:rsidRDefault="006F1523" w:rsidP="006F1523">
      <w:pPr>
        <w:ind w:left="1080"/>
        <w:rPr>
          <w:b/>
        </w:rPr>
      </w:pPr>
    </w:p>
    <w:p w:rsidR="00DA0B3C" w:rsidRPr="006F1523" w:rsidRDefault="006F1523" w:rsidP="006F1523">
      <w:pPr>
        <w:ind w:left="1080"/>
      </w:pPr>
      <w:r>
        <w:t>Elke team kan éénmalig de joker inzetten. Als ze dit doen dan worden alle punten die ze krijgen verdubbeld!</w:t>
      </w:r>
      <w:r w:rsidR="00DA0B3C" w:rsidRPr="006F1523">
        <w:rPr>
          <w:b/>
        </w:rPr>
        <w:br/>
      </w:r>
    </w:p>
    <w:p w:rsidR="006F1523" w:rsidRPr="006F1523" w:rsidRDefault="00DA0B3C" w:rsidP="00DA0B3C">
      <w:pPr>
        <w:pStyle w:val="Lijstalinea"/>
        <w:numPr>
          <w:ilvl w:val="0"/>
          <w:numId w:val="3"/>
        </w:numPr>
        <w:rPr>
          <w:b/>
        </w:rPr>
      </w:pPr>
      <w:r>
        <w:rPr>
          <w:b/>
        </w:rPr>
        <w:t>De spelregels:</w:t>
      </w:r>
      <w:r w:rsidR="006F1523">
        <w:t xml:space="preserve"> alle deelnemers aan Mahatma krijgen veel vrijheid en zelfstandigheid voor het uitwerken van de verschillende opdrachten. Alles gaat goed als je jezelf houdt aan de volgende basisregels:</w:t>
      </w:r>
    </w:p>
    <w:p w:rsidR="00D625FB" w:rsidRPr="00D625FB" w:rsidRDefault="00D625FB" w:rsidP="006F1523">
      <w:pPr>
        <w:pStyle w:val="Lijstalinea"/>
        <w:numPr>
          <w:ilvl w:val="1"/>
          <w:numId w:val="3"/>
        </w:numPr>
        <w:rPr>
          <w:b/>
        </w:rPr>
      </w:pPr>
      <w:r w:rsidRPr="00D625FB">
        <w:rPr>
          <w:b/>
        </w:rPr>
        <w:lastRenderedPageBreak/>
        <w:t>Lening</w:t>
      </w:r>
      <w:r>
        <w:t xml:space="preserve">: alle teams kunnen aan het begin van de tweede periode </w:t>
      </w:r>
      <w:r w:rsidR="006F1523">
        <w:t>een lening afsluiten van € 50,- bij Rolf de Ondernemer.</w:t>
      </w:r>
      <w:r>
        <w:t xml:space="preserve"> Met deze lening kunnen jullie je voorlopig ontwerp verder uitwerken naar een definitief ontwerp en deze laten bedrukken en verkopen. Met de opbrengsten van de verkoop kunnen jullie de lening weer terug betalen.</w:t>
      </w:r>
    </w:p>
    <w:p w:rsidR="006F1523" w:rsidRPr="00D625FB" w:rsidRDefault="00D625FB" w:rsidP="006F1523">
      <w:pPr>
        <w:pStyle w:val="Lijstalinea"/>
        <w:numPr>
          <w:ilvl w:val="1"/>
          <w:numId w:val="3"/>
        </w:numPr>
        <w:rPr>
          <w:b/>
        </w:rPr>
      </w:pPr>
      <w:r>
        <w:t xml:space="preserve"> </w:t>
      </w:r>
      <w:r w:rsidRPr="00D625FB">
        <w:rPr>
          <w:b/>
        </w:rPr>
        <w:t>Ontwerpen</w:t>
      </w:r>
      <w:r>
        <w:t>: de ontwerpen die je maakt voor kleding en accessoires van Gandhi zijn origineel en niet gekopieerd van internet (tenzij afkomstig uit een vrij te gebruiken database).</w:t>
      </w:r>
    </w:p>
    <w:p w:rsidR="00DA0B3C" w:rsidRPr="00BB7C8B" w:rsidRDefault="00D625FB" w:rsidP="00BB7C8B">
      <w:pPr>
        <w:pStyle w:val="Lijstalinea"/>
        <w:numPr>
          <w:ilvl w:val="1"/>
          <w:numId w:val="3"/>
        </w:numPr>
        <w:rPr>
          <w:b/>
        </w:rPr>
      </w:pPr>
      <w:r w:rsidRPr="00D625FB">
        <w:rPr>
          <w:b/>
        </w:rPr>
        <w:t>Materialen:</w:t>
      </w:r>
      <w:r>
        <w:rPr>
          <w:b/>
        </w:rPr>
        <w:t xml:space="preserve"> </w:t>
      </w:r>
      <w:r>
        <w:t>alle gebruikte materia</w:t>
      </w:r>
      <w:r w:rsidR="00BB7C8B">
        <w:t xml:space="preserve">len (kleding, accessoires, promotiemiddelen e.d.) en bewerkingen (prints, borduursels e.d.) </w:t>
      </w:r>
      <w:r>
        <w:t xml:space="preserve">zijn </w:t>
      </w:r>
      <w:r w:rsidR="00BB7C8B">
        <w:t>gekozen voldoen aan</w:t>
      </w:r>
      <w:r>
        <w:t xml:space="preserve"> </w:t>
      </w:r>
      <w:r w:rsidR="00BB7C8B">
        <w:t>“</w:t>
      </w:r>
      <w:r>
        <w:t>Maatschappelijk Verantwoord Ondernemen</w:t>
      </w:r>
      <w:r w:rsidR="00BB7C8B">
        <w:t>” (milieu, arbeidsomstandigheden etc.).</w:t>
      </w:r>
      <w:r w:rsidR="00DA0B3C" w:rsidRPr="00BB7C8B">
        <w:rPr>
          <w:b/>
        </w:rPr>
        <w:br/>
      </w:r>
    </w:p>
    <w:p w:rsidR="00DA0B3C" w:rsidRPr="00BB7C8B" w:rsidRDefault="00BB7C8B" w:rsidP="00DA0B3C">
      <w:pPr>
        <w:pStyle w:val="Lijstalinea"/>
        <w:numPr>
          <w:ilvl w:val="0"/>
          <w:numId w:val="3"/>
        </w:numPr>
        <w:rPr>
          <w:b/>
        </w:rPr>
      </w:pPr>
      <w:r>
        <w:rPr>
          <w:b/>
        </w:rPr>
        <w:t>De examinering</w:t>
      </w:r>
      <w:r w:rsidR="00DA0B3C">
        <w:rPr>
          <w:b/>
        </w:rPr>
        <w:t>:</w:t>
      </w:r>
      <w:r>
        <w:rPr>
          <w:b/>
        </w:rPr>
        <w:t xml:space="preserve"> </w:t>
      </w:r>
      <w:r>
        <w:t xml:space="preserve">Iedereen wordt beoordeeld op </w:t>
      </w:r>
      <w:r w:rsidR="005957DB">
        <w:t xml:space="preserve">basis van </w:t>
      </w:r>
      <w:r>
        <w:t>de volgende zaken:</w:t>
      </w:r>
    </w:p>
    <w:p w:rsidR="00BB7C8B" w:rsidRPr="00BB7C8B" w:rsidRDefault="00BB7C8B" w:rsidP="00BB7C8B">
      <w:pPr>
        <w:pStyle w:val="Lijstalinea"/>
        <w:numPr>
          <w:ilvl w:val="1"/>
          <w:numId w:val="3"/>
        </w:numPr>
        <w:rPr>
          <w:b/>
        </w:rPr>
      </w:pPr>
      <w:r>
        <w:t>Wekelijks</w:t>
      </w:r>
      <w:r w:rsidR="005957DB">
        <w:t>/opdrachten</w:t>
      </w:r>
      <w:r>
        <w:t>: alle opdrachten dienen wekelijks ter beoordeling te worden ingeleverd bij de docent</w:t>
      </w:r>
    </w:p>
    <w:p w:rsidR="00BB7C8B" w:rsidRPr="00BB7C8B" w:rsidRDefault="00BB7C8B" w:rsidP="00BB7C8B">
      <w:pPr>
        <w:pStyle w:val="Lijstalinea"/>
        <w:numPr>
          <w:ilvl w:val="1"/>
          <w:numId w:val="3"/>
        </w:numPr>
        <w:rPr>
          <w:b/>
        </w:rPr>
      </w:pPr>
      <w:r>
        <w:t>Periodiek</w:t>
      </w:r>
      <w:r w:rsidR="005957DB">
        <w:t>/presentaties</w:t>
      </w:r>
      <w:r>
        <w:t>: alle teams evalueren zichzelf elke periode op basis waarvan ze een presentatie verzorgen</w:t>
      </w:r>
      <w:r w:rsidR="005957DB">
        <w:t xml:space="preserve"> voor docent en/of  externe deskundigen</w:t>
      </w:r>
    </w:p>
    <w:p w:rsidR="00BB7C8B" w:rsidRPr="00DA0B3C" w:rsidRDefault="00BB7C8B" w:rsidP="00BB7C8B">
      <w:pPr>
        <w:pStyle w:val="Lijstalinea"/>
        <w:numPr>
          <w:ilvl w:val="1"/>
          <w:numId w:val="3"/>
        </w:numPr>
        <w:rPr>
          <w:b/>
        </w:rPr>
      </w:pPr>
      <w:r>
        <w:t>Einde</w:t>
      </w:r>
      <w:r w:rsidR="005957DB">
        <w:t>/examen</w:t>
      </w:r>
      <w:r>
        <w:t>: ter afsluiting van dit lesprogramma geven alle teams een eindpresentatie waarbij alle teamlede</w:t>
      </w:r>
      <w:bookmarkStart w:id="0" w:name="_GoBack"/>
      <w:bookmarkEnd w:id="0"/>
      <w:r>
        <w:t>n individueel een toelichting geven naar aanleiding van vragen van docent en externe deskundigen</w:t>
      </w:r>
    </w:p>
    <w:sectPr w:rsidR="00BB7C8B" w:rsidRPr="00DA0B3C" w:rsidSect="004F11FC">
      <w:headerReference w:type="default" r:id="rId8"/>
      <w:pgSz w:w="11900" w:h="16840"/>
      <w:pgMar w:top="2160" w:right="1440" w:bottom="1440" w:left="1440" w:header="720" w:footer="7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C8B" w:rsidRDefault="00BB7C8B" w:rsidP="00322904">
      <w:r>
        <w:separator/>
      </w:r>
    </w:p>
  </w:endnote>
  <w:endnote w:type="continuationSeparator" w:id="0">
    <w:p w:rsidR="00BB7C8B" w:rsidRDefault="00BB7C8B" w:rsidP="0032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C8B" w:rsidRDefault="00BB7C8B" w:rsidP="00322904">
      <w:r>
        <w:separator/>
      </w:r>
    </w:p>
  </w:footnote>
  <w:footnote w:type="continuationSeparator" w:id="0">
    <w:p w:rsidR="00BB7C8B" w:rsidRDefault="00BB7C8B" w:rsidP="003229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8B" w:rsidRDefault="00BB7C8B">
    <w:pPr>
      <w:pStyle w:val="Koptekst"/>
    </w:pPr>
    <w:r>
      <w:rPr>
        <w:noProof/>
        <w:lang w:val="en-US"/>
      </w:rPr>
      <w:drawing>
        <wp:anchor distT="0" distB="0" distL="114300" distR="114300" simplePos="0" relativeHeight="251658240" behindDoc="0" locked="0" layoutInCell="1" allowOverlap="1">
          <wp:simplePos x="0" y="0"/>
          <wp:positionH relativeFrom="column">
            <wp:posOffset>1714500</wp:posOffset>
          </wp:positionH>
          <wp:positionV relativeFrom="paragraph">
            <wp:posOffset>-114300</wp:posOffset>
          </wp:positionV>
          <wp:extent cx="1374140" cy="881380"/>
          <wp:effectExtent l="0" t="0" r="0" b="762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140" cy="881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34A47"/>
    <w:multiLevelType w:val="hybridMultilevel"/>
    <w:tmpl w:val="699E49A6"/>
    <w:lvl w:ilvl="0" w:tplc="23745DCA">
      <w:start w:val="1"/>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93C56F8"/>
    <w:multiLevelType w:val="hybridMultilevel"/>
    <w:tmpl w:val="852A0350"/>
    <w:lvl w:ilvl="0" w:tplc="05AE54DA">
      <w:start w:val="1"/>
      <w:numFmt w:val="decimal"/>
      <w:lvlText w:val="%1."/>
      <w:lvlJc w:val="left"/>
      <w:pPr>
        <w:ind w:left="1060" w:hanging="7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E44635"/>
    <w:multiLevelType w:val="hybridMultilevel"/>
    <w:tmpl w:val="E66E9BB8"/>
    <w:lvl w:ilvl="0" w:tplc="B6D21EB6">
      <w:start w:val="1"/>
      <w:numFmt w:val="decimal"/>
      <w:lvlText w:val="%1."/>
      <w:lvlJc w:val="left"/>
      <w:pPr>
        <w:ind w:left="1060" w:hanging="70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1A3158"/>
    <w:multiLevelType w:val="multilevel"/>
    <w:tmpl w:val="5D7E4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47"/>
    <w:rsid w:val="00322904"/>
    <w:rsid w:val="004F11FC"/>
    <w:rsid w:val="005957DB"/>
    <w:rsid w:val="005E06EA"/>
    <w:rsid w:val="006C1338"/>
    <w:rsid w:val="006F1523"/>
    <w:rsid w:val="009C1CC0"/>
    <w:rsid w:val="00BB7C8B"/>
    <w:rsid w:val="00CF5B47"/>
    <w:rsid w:val="00D625FB"/>
    <w:rsid w:val="00DA0B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AC90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F5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322904"/>
  </w:style>
  <w:style w:type="character" w:styleId="Hyperlink">
    <w:name w:val="Hyperlink"/>
    <w:basedOn w:val="Standaardalinea-lettertype"/>
    <w:uiPriority w:val="99"/>
    <w:semiHidden/>
    <w:unhideWhenUsed/>
    <w:rsid w:val="00322904"/>
    <w:rPr>
      <w:color w:val="0000FF"/>
      <w:u w:val="single"/>
    </w:rPr>
  </w:style>
  <w:style w:type="paragraph" w:styleId="Koptekst">
    <w:name w:val="header"/>
    <w:basedOn w:val="Normaal"/>
    <w:link w:val="KoptekstTeken"/>
    <w:uiPriority w:val="99"/>
    <w:unhideWhenUsed/>
    <w:rsid w:val="00322904"/>
    <w:pPr>
      <w:tabs>
        <w:tab w:val="center" w:pos="4703"/>
        <w:tab w:val="right" w:pos="9406"/>
      </w:tabs>
    </w:pPr>
  </w:style>
  <w:style w:type="character" w:customStyle="1" w:styleId="KoptekstTeken">
    <w:name w:val="Koptekst Teken"/>
    <w:basedOn w:val="Standaardalinea-lettertype"/>
    <w:link w:val="Koptekst"/>
    <w:uiPriority w:val="99"/>
    <w:rsid w:val="00322904"/>
    <w:rPr>
      <w:lang w:val="nl-NL"/>
    </w:rPr>
  </w:style>
  <w:style w:type="paragraph" w:styleId="Voettekst">
    <w:name w:val="footer"/>
    <w:basedOn w:val="Normaal"/>
    <w:link w:val="VoettekstTeken"/>
    <w:uiPriority w:val="99"/>
    <w:unhideWhenUsed/>
    <w:rsid w:val="00322904"/>
    <w:pPr>
      <w:tabs>
        <w:tab w:val="center" w:pos="4703"/>
        <w:tab w:val="right" w:pos="9406"/>
      </w:tabs>
    </w:pPr>
  </w:style>
  <w:style w:type="character" w:customStyle="1" w:styleId="VoettekstTeken">
    <w:name w:val="Voettekst Teken"/>
    <w:basedOn w:val="Standaardalinea-lettertype"/>
    <w:link w:val="Voettekst"/>
    <w:uiPriority w:val="99"/>
    <w:rsid w:val="00322904"/>
    <w:rPr>
      <w:lang w:val="nl-NL"/>
    </w:rPr>
  </w:style>
  <w:style w:type="paragraph" w:styleId="Ballontekst">
    <w:name w:val="Balloon Text"/>
    <w:basedOn w:val="Normaal"/>
    <w:link w:val="BallontekstTeken"/>
    <w:uiPriority w:val="99"/>
    <w:semiHidden/>
    <w:unhideWhenUsed/>
    <w:rsid w:val="005E06E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E06EA"/>
    <w:rPr>
      <w:rFonts w:ascii="Lucida Grande" w:hAnsi="Lucida Grande" w:cs="Lucida Grande"/>
      <w:sz w:val="18"/>
      <w:szCs w:val="18"/>
      <w:lang w:val="nl-NL"/>
    </w:rPr>
  </w:style>
  <w:style w:type="paragraph" w:styleId="Lijstalinea">
    <w:name w:val="List Paragraph"/>
    <w:basedOn w:val="Normaal"/>
    <w:uiPriority w:val="34"/>
    <w:qFormat/>
    <w:rsid w:val="00DA0B3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F5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322904"/>
  </w:style>
  <w:style w:type="character" w:styleId="Hyperlink">
    <w:name w:val="Hyperlink"/>
    <w:basedOn w:val="Standaardalinea-lettertype"/>
    <w:uiPriority w:val="99"/>
    <w:semiHidden/>
    <w:unhideWhenUsed/>
    <w:rsid w:val="00322904"/>
    <w:rPr>
      <w:color w:val="0000FF"/>
      <w:u w:val="single"/>
    </w:rPr>
  </w:style>
  <w:style w:type="paragraph" w:styleId="Koptekst">
    <w:name w:val="header"/>
    <w:basedOn w:val="Normaal"/>
    <w:link w:val="KoptekstTeken"/>
    <w:uiPriority w:val="99"/>
    <w:unhideWhenUsed/>
    <w:rsid w:val="00322904"/>
    <w:pPr>
      <w:tabs>
        <w:tab w:val="center" w:pos="4703"/>
        <w:tab w:val="right" w:pos="9406"/>
      </w:tabs>
    </w:pPr>
  </w:style>
  <w:style w:type="character" w:customStyle="1" w:styleId="KoptekstTeken">
    <w:name w:val="Koptekst Teken"/>
    <w:basedOn w:val="Standaardalinea-lettertype"/>
    <w:link w:val="Koptekst"/>
    <w:uiPriority w:val="99"/>
    <w:rsid w:val="00322904"/>
    <w:rPr>
      <w:lang w:val="nl-NL"/>
    </w:rPr>
  </w:style>
  <w:style w:type="paragraph" w:styleId="Voettekst">
    <w:name w:val="footer"/>
    <w:basedOn w:val="Normaal"/>
    <w:link w:val="VoettekstTeken"/>
    <w:uiPriority w:val="99"/>
    <w:unhideWhenUsed/>
    <w:rsid w:val="00322904"/>
    <w:pPr>
      <w:tabs>
        <w:tab w:val="center" w:pos="4703"/>
        <w:tab w:val="right" w:pos="9406"/>
      </w:tabs>
    </w:pPr>
  </w:style>
  <w:style w:type="character" w:customStyle="1" w:styleId="VoettekstTeken">
    <w:name w:val="Voettekst Teken"/>
    <w:basedOn w:val="Standaardalinea-lettertype"/>
    <w:link w:val="Voettekst"/>
    <w:uiPriority w:val="99"/>
    <w:rsid w:val="00322904"/>
    <w:rPr>
      <w:lang w:val="nl-NL"/>
    </w:rPr>
  </w:style>
  <w:style w:type="paragraph" w:styleId="Ballontekst">
    <w:name w:val="Balloon Text"/>
    <w:basedOn w:val="Normaal"/>
    <w:link w:val="BallontekstTeken"/>
    <w:uiPriority w:val="99"/>
    <w:semiHidden/>
    <w:unhideWhenUsed/>
    <w:rsid w:val="005E06E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E06EA"/>
    <w:rPr>
      <w:rFonts w:ascii="Lucida Grande" w:hAnsi="Lucida Grande" w:cs="Lucida Grande"/>
      <w:sz w:val="18"/>
      <w:szCs w:val="18"/>
      <w:lang w:val="nl-NL"/>
    </w:rPr>
  </w:style>
  <w:style w:type="paragraph" w:styleId="Lijstalinea">
    <w:name w:val="List Paragraph"/>
    <w:basedOn w:val="Normaal"/>
    <w:uiPriority w:val="34"/>
    <w:qFormat/>
    <w:rsid w:val="00DA0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23679">
      <w:bodyDiv w:val="1"/>
      <w:marLeft w:val="0"/>
      <w:marRight w:val="0"/>
      <w:marTop w:val="0"/>
      <w:marBottom w:val="0"/>
      <w:divBdr>
        <w:top w:val="none" w:sz="0" w:space="0" w:color="auto"/>
        <w:left w:val="none" w:sz="0" w:space="0" w:color="auto"/>
        <w:bottom w:val="none" w:sz="0" w:space="0" w:color="auto"/>
        <w:right w:val="none" w:sz="0" w:space="0" w:color="auto"/>
      </w:divBdr>
    </w:div>
    <w:div w:id="439646919">
      <w:bodyDiv w:val="1"/>
      <w:marLeft w:val="0"/>
      <w:marRight w:val="0"/>
      <w:marTop w:val="0"/>
      <w:marBottom w:val="0"/>
      <w:divBdr>
        <w:top w:val="none" w:sz="0" w:space="0" w:color="auto"/>
        <w:left w:val="none" w:sz="0" w:space="0" w:color="auto"/>
        <w:bottom w:val="none" w:sz="0" w:space="0" w:color="auto"/>
        <w:right w:val="none" w:sz="0" w:space="0" w:color="auto"/>
      </w:divBdr>
    </w:div>
    <w:div w:id="857163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489</Words>
  <Characters>2694</Characters>
  <Application>Microsoft Macintosh Word</Application>
  <DocSecurity>0</DocSecurity>
  <Lines>22</Lines>
  <Paragraphs>6</Paragraphs>
  <ScaleCrop>false</ScaleCrop>
  <Company>Team Academie Nederland</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Bijman</dc:creator>
  <cp:keywords/>
  <dc:description/>
  <cp:lastModifiedBy>Patrick Bijman</cp:lastModifiedBy>
  <cp:revision>2</cp:revision>
  <dcterms:created xsi:type="dcterms:W3CDTF">2016-05-19T12:38:00Z</dcterms:created>
  <dcterms:modified xsi:type="dcterms:W3CDTF">2016-05-19T12:38:00Z</dcterms:modified>
</cp:coreProperties>
</file>